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7" w:type="dxa"/>
        <w:tblInd w:w="-451" w:type="dxa"/>
        <w:tblLayout w:type="fixed"/>
        <w:tblCellMar>
          <w:left w:w="0" w:type="dxa"/>
          <w:right w:w="0" w:type="dxa"/>
        </w:tblCellMar>
        <w:tblLook w:val="0600"/>
      </w:tblPr>
      <w:tblGrid>
        <w:gridCol w:w="2977"/>
        <w:gridCol w:w="250"/>
        <w:gridCol w:w="2552"/>
        <w:gridCol w:w="283"/>
        <w:gridCol w:w="1134"/>
        <w:gridCol w:w="567"/>
        <w:gridCol w:w="2044"/>
      </w:tblGrid>
      <w:tr w:rsidR="008E6E40" w:rsidRPr="00C70280" w:rsidTr="00FB56D7">
        <w:tc>
          <w:tcPr>
            <w:tcW w:w="7196" w:type="dxa"/>
            <w:gridSpan w:val="5"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  <w:r w:rsidRPr="00C70280">
              <w:rPr>
                <w:rFonts w:ascii="Arial" w:hAnsi="Arial" w:cs="Arial"/>
                <w:b/>
                <w:color w:val="69A839"/>
                <w:sz w:val="20"/>
                <w:szCs w:val="20"/>
              </w:rPr>
              <w:t>Latvijas Lauksaimniecības kooperatīvu asociācija</w:t>
            </w: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b/>
                <w:color w:val="69A839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vAlign w:val="center"/>
          </w:tcPr>
          <w:p w:rsidR="008E6E40" w:rsidRPr="00C70280" w:rsidRDefault="008E6E40" w:rsidP="00FB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152525" cy="1104900"/>
                  <wp:effectExtent l="0" t="0" r="9525" b="0"/>
                  <wp:docPr id="1" name="Picture 1" descr="LLKA Company Form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 descr="LLKA Company Form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E40" w:rsidRPr="00C70280" w:rsidTr="00FB56D7">
        <w:tc>
          <w:tcPr>
            <w:tcW w:w="2977" w:type="dxa"/>
            <w:vAlign w:val="bottom"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A/S „SEB Banka”, Ziemeļu filiāle</w:t>
            </w: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Kods: UNLALV2X</w:t>
            </w: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Konta Nr.: LV07UNLA0050001520715</w:t>
            </w:r>
          </w:p>
        </w:tc>
        <w:tc>
          <w:tcPr>
            <w:tcW w:w="2802" w:type="dxa"/>
            <w:gridSpan w:val="2"/>
            <w:vAlign w:val="bottom"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Reģistrācijas Nr.: 400080</w:t>
            </w:r>
            <w:r>
              <w:rPr>
                <w:rFonts w:ascii="Arial" w:hAnsi="Arial" w:cs="Arial"/>
                <w:color w:val="383431"/>
                <w:sz w:val="14"/>
                <w:szCs w:val="14"/>
              </w:rPr>
              <w:t>666</w:t>
            </w: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89</w:t>
            </w: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Republikas laukums 2, Rīga, LV-1981</w:t>
            </w:r>
          </w:p>
        </w:tc>
        <w:tc>
          <w:tcPr>
            <w:tcW w:w="1417" w:type="dxa"/>
            <w:gridSpan w:val="2"/>
            <w:vAlign w:val="bottom"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T.: +371 67027546</w:t>
            </w: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birojs@llka.lv</w:t>
            </w: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color w:val="383431"/>
                <w:sz w:val="14"/>
                <w:szCs w:val="14"/>
              </w:rPr>
            </w:pPr>
            <w:r w:rsidRPr="00C70280">
              <w:rPr>
                <w:rFonts w:ascii="Arial" w:hAnsi="Arial" w:cs="Arial"/>
                <w:color w:val="383431"/>
                <w:sz w:val="14"/>
                <w:szCs w:val="14"/>
              </w:rPr>
              <w:t>http://www.llka.lv</w:t>
            </w:r>
          </w:p>
        </w:tc>
        <w:tc>
          <w:tcPr>
            <w:tcW w:w="2611" w:type="dxa"/>
            <w:gridSpan w:val="2"/>
            <w:vMerge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E40" w:rsidRPr="00C70280" w:rsidTr="00FB56D7">
        <w:tc>
          <w:tcPr>
            <w:tcW w:w="2977" w:type="dxa"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2" w:type="dxa"/>
            <w:gridSpan w:val="2"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1" w:type="dxa"/>
            <w:gridSpan w:val="2"/>
            <w:vMerge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E6E40" w:rsidRPr="00C70280" w:rsidTr="00FB56D7">
        <w:tc>
          <w:tcPr>
            <w:tcW w:w="2977" w:type="dxa"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2" w:type="dxa"/>
            <w:gridSpan w:val="2"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1" w:type="dxa"/>
            <w:gridSpan w:val="2"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E6E40" w:rsidRPr="00C70280" w:rsidTr="00FB56D7">
        <w:trPr>
          <w:trHeight w:val="28"/>
        </w:trPr>
        <w:tc>
          <w:tcPr>
            <w:tcW w:w="9807" w:type="dxa"/>
            <w:gridSpan w:val="7"/>
            <w:shd w:val="clear" w:color="auto" w:fill="69A839"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E6E40" w:rsidRPr="00C70280" w:rsidTr="00FB56D7">
        <w:tc>
          <w:tcPr>
            <w:tcW w:w="3227" w:type="dxa"/>
            <w:gridSpan w:val="2"/>
          </w:tcPr>
          <w:p w:rsidR="008E6E40" w:rsidRPr="005903CD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8E6E40" w:rsidRPr="005903CD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44" w:type="dxa"/>
          </w:tcPr>
          <w:p w:rsidR="008E6E40" w:rsidRPr="00C70280" w:rsidRDefault="008E6E40" w:rsidP="00FB56D7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E6E40" w:rsidRDefault="008E6E40" w:rsidP="00285889">
      <w:pPr>
        <w:spacing w:after="0"/>
        <w:rPr>
          <w:rFonts w:ascii="Arial" w:hAnsi="Arial" w:cs="Arial"/>
        </w:rPr>
      </w:pPr>
    </w:p>
    <w:p w:rsidR="004B33CE" w:rsidRDefault="004B33CE" w:rsidP="0028588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LLKA </w:t>
      </w:r>
      <w:r w:rsidR="00E71A2A">
        <w:rPr>
          <w:rFonts w:ascii="Arial" w:hAnsi="Arial" w:cs="Arial"/>
          <w:b/>
        </w:rPr>
        <w:t xml:space="preserve">organizēta </w:t>
      </w:r>
      <w:r>
        <w:rPr>
          <w:rFonts w:ascii="Arial" w:hAnsi="Arial" w:cs="Arial"/>
          <w:b/>
        </w:rPr>
        <w:t>pieredzes apmaiņas vizīte</w:t>
      </w:r>
    </w:p>
    <w:p w:rsidR="00285889" w:rsidRDefault="00E71A2A" w:rsidP="0028588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kooperatīvos </w:t>
      </w:r>
      <w:r w:rsidR="00285889" w:rsidRPr="00285889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Mežsaimnieks</w:t>
      </w:r>
      <w:r w:rsidR="00285889" w:rsidRPr="00285889">
        <w:rPr>
          <w:rFonts w:ascii="Arial" w:hAnsi="Arial" w:cs="Arial"/>
          <w:b/>
        </w:rPr>
        <w:t>” un „</w:t>
      </w:r>
      <w:r>
        <w:rPr>
          <w:rFonts w:ascii="Arial" w:hAnsi="Arial" w:cs="Arial"/>
          <w:b/>
        </w:rPr>
        <w:t>Durbes grauds</w:t>
      </w:r>
      <w:r w:rsidR="00285889" w:rsidRPr="00285889">
        <w:rPr>
          <w:rFonts w:ascii="Arial" w:hAnsi="Arial" w:cs="Arial"/>
          <w:b/>
        </w:rPr>
        <w:t>”</w:t>
      </w:r>
    </w:p>
    <w:p w:rsidR="007D616C" w:rsidRDefault="007D616C" w:rsidP="00285889">
      <w:pPr>
        <w:spacing w:after="0"/>
        <w:jc w:val="center"/>
        <w:rPr>
          <w:rFonts w:ascii="Arial" w:hAnsi="Arial" w:cs="Arial"/>
          <w:b/>
        </w:rPr>
      </w:pPr>
    </w:p>
    <w:p w:rsidR="007D616C" w:rsidRDefault="002B6A88" w:rsidP="0028588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2018.gada 5</w:t>
      </w:r>
      <w:r w:rsidR="007D616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decembrī</w:t>
      </w:r>
    </w:p>
    <w:p w:rsidR="00F3461F" w:rsidRDefault="00F3461F" w:rsidP="00285889">
      <w:pPr>
        <w:spacing w:after="0"/>
        <w:jc w:val="center"/>
        <w:rPr>
          <w:rFonts w:ascii="Arial" w:hAnsi="Arial" w:cs="Arial"/>
          <w:b/>
        </w:rPr>
      </w:pPr>
    </w:p>
    <w:tbl>
      <w:tblPr>
        <w:tblStyle w:val="MediumShading1-Accent3"/>
        <w:tblW w:w="4946" w:type="pct"/>
        <w:tblLook w:val="04A0"/>
      </w:tblPr>
      <w:tblGrid>
        <w:gridCol w:w="1615"/>
        <w:gridCol w:w="2887"/>
        <w:gridCol w:w="5246"/>
      </w:tblGrid>
      <w:tr w:rsidR="004B33CE" w:rsidTr="004D136A">
        <w:trPr>
          <w:cnfStyle w:val="100000000000"/>
        </w:trPr>
        <w:tc>
          <w:tcPr>
            <w:cnfStyle w:val="001000000000"/>
            <w:tcW w:w="828" w:type="pct"/>
            <w:noWrap/>
          </w:tcPr>
          <w:p w:rsidR="004B33CE" w:rsidRPr="005920FE" w:rsidRDefault="004B33CE">
            <w:pPr>
              <w:rPr>
                <w:rFonts w:ascii="Arial" w:eastAsiaTheme="minorEastAsia" w:hAnsi="Arial" w:cs="Arial"/>
                <w:color w:val="auto"/>
                <w:sz w:val="28"/>
                <w:szCs w:val="28"/>
              </w:rPr>
            </w:pPr>
            <w:r w:rsidRPr="005920FE">
              <w:rPr>
                <w:rFonts w:ascii="Arial" w:eastAsiaTheme="minorEastAsia" w:hAnsi="Arial" w:cs="Arial"/>
                <w:color w:val="auto"/>
                <w:sz w:val="28"/>
                <w:szCs w:val="28"/>
              </w:rPr>
              <w:t>Laiks</w:t>
            </w:r>
          </w:p>
        </w:tc>
        <w:tc>
          <w:tcPr>
            <w:tcW w:w="1481" w:type="pct"/>
          </w:tcPr>
          <w:p w:rsidR="004B33CE" w:rsidRPr="005920FE" w:rsidRDefault="004B33CE">
            <w:pPr>
              <w:jc w:val="center"/>
              <w:cnfStyle w:val="100000000000"/>
              <w:rPr>
                <w:rFonts w:ascii="Arial" w:eastAsiaTheme="minorEastAsia" w:hAnsi="Arial" w:cs="Arial"/>
                <w:color w:val="auto"/>
                <w:sz w:val="28"/>
                <w:szCs w:val="28"/>
              </w:rPr>
            </w:pPr>
            <w:r w:rsidRPr="005920FE">
              <w:rPr>
                <w:rFonts w:ascii="Arial" w:eastAsiaTheme="minorEastAsia" w:hAnsi="Arial" w:cs="Arial"/>
                <w:color w:val="auto"/>
                <w:sz w:val="28"/>
                <w:szCs w:val="28"/>
              </w:rPr>
              <w:t>Vieta</w:t>
            </w:r>
          </w:p>
        </w:tc>
        <w:tc>
          <w:tcPr>
            <w:tcW w:w="2691" w:type="pct"/>
          </w:tcPr>
          <w:p w:rsidR="004B33CE" w:rsidRPr="005920FE" w:rsidRDefault="004B33CE">
            <w:pPr>
              <w:jc w:val="center"/>
              <w:cnfStyle w:val="100000000000"/>
              <w:rPr>
                <w:rFonts w:ascii="Arial" w:eastAsiaTheme="minorEastAsia" w:hAnsi="Arial" w:cs="Arial"/>
                <w:color w:val="auto"/>
                <w:sz w:val="28"/>
                <w:szCs w:val="28"/>
              </w:rPr>
            </w:pPr>
            <w:r w:rsidRPr="005920FE">
              <w:rPr>
                <w:rFonts w:ascii="Arial" w:eastAsiaTheme="minorEastAsia" w:hAnsi="Arial" w:cs="Arial"/>
                <w:color w:val="auto"/>
                <w:sz w:val="28"/>
                <w:szCs w:val="28"/>
              </w:rPr>
              <w:t>Aktivitāte</w:t>
            </w:r>
          </w:p>
        </w:tc>
      </w:tr>
      <w:tr w:rsidR="004B33CE" w:rsidTr="004D136A">
        <w:trPr>
          <w:cnfStyle w:val="000000100000"/>
        </w:trPr>
        <w:tc>
          <w:tcPr>
            <w:cnfStyle w:val="001000000000"/>
            <w:tcW w:w="828" w:type="pct"/>
            <w:noWrap/>
            <w:vAlign w:val="center"/>
          </w:tcPr>
          <w:p w:rsidR="004B33CE" w:rsidRDefault="00CD5238" w:rsidP="002921F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  <w:r w:rsidR="00F3461F">
              <w:rPr>
                <w:rFonts w:asciiTheme="minorHAnsi" w:eastAsiaTheme="minorEastAsia" w:hAnsiTheme="minorHAnsi" w:cstheme="minorBidi"/>
              </w:rPr>
              <w:t>.</w:t>
            </w:r>
            <w:r>
              <w:rPr>
                <w:rFonts w:asciiTheme="minorHAnsi" w:eastAsiaTheme="minorEastAsia" w:hAnsiTheme="minorHAnsi" w:cstheme="minorBidi"/>
              </w:rPr>
              <w:t>45</w:t>
            </w:r>
          </w:p>
        </w:tc>
        <w:tc>
          <w:tcPr>
            <w:tcW w:w="1481" w:type="pct"/>
            <w:vAlign w:val="center"/>
          </w:tcPr>
          <w:p w:rsidR="00A80C02" w:rsidRDefault="00F3461F" w:rsidP="002921F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  <w:r w:rsidRPr="00F3461F">
              <w:rPr>
                <w:rFonts w:asciiTheme="minorHAnsi" w:eastAsiaTheme="minorEastAsia" w:hAnsiTheme="minorHAnsi" w:cstheme="minorBidi"/>
                <w:b/>
              </w:rPr>
              <w:t>Ozolnieki</w:t>
            </w:r>
            <w:r>
              <w:rPr>
                <w:rFonts w:asciiTheme="minorHAnsi" w:eastAsiaTheme="minorEastAsia" w:hAnsiTheme="minorHAnsi" w:cstheme="minorBidi"/>
              </w:rPr>
              <w:t>, Rīgas iela 34</w:t>
            </w:r>
          </w:p>
          <w:p w:rsidR="004B33CE" w:rsidRDefault="00F3461F" w:rsidP="002921F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(pie LLKC centrālā biroja)</w:t>
            </w:r>
          </w:p>
        </w:tc>
        <w:tc>
          <w:tcPr>
            <w:tcW w:w="2691" w:type="pct"/>
            <w:vAlign w:val="center"/>
          </w:tcPr>
          <w:p w:rsidR="004B33CE" w:rsidRDefault="00F3461F" w:rsidP="002921F0">
            <w:pPr>
              <w:tabs>
                <w:tab w:val="left" w:pos="459"/>
                <w:tab w:val="left" w:pos="743"/>
              </w:tabs>
              <w:ind w:left="601"/>
              <w:cnfStyle w:val="0000001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Autobusa atiešana uz </w:t>
            </w:r>
            <w:r w:rsidR="00A80C02">
              <w:rPr>
                <w:rFonts w:asciiTheme="minorHAnsi" w:eastAsiaTheme="minorEastAsia" w:hAnsiTheme="minorHAnsi" w:cstheme="minorBidi"/>
              </w:rPr>
              <w:t>Rīgu</w:t>
            </w:r>
          </w:p>
        </w:tc>
      </w:tr>
      <w:tr w:rsidR="004B33CE" w:rsidTr="004D136A">
        <w:trPr>
          <w:cnfStyle w:val="000000010000"/>
        </w:trPr>
        <w:tc>
          <w:tcPr>
            <w:cnfStyle w:val="001000000000"/>
            <w:tcW w:w="828" w:type="pct"/>
            <w:noWrap/>
            <w:vAlign w:val="center"/>
          </w:tcPr>
          <w:p w:rsidR="004B33CE" w:rsidRDefault="004B33CE" w:rsidP="002921F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81" w:type="pct"/>
            <w:vAlign w:val="center"/>
          </w:tcPr>
          <w:p w:rsidR="004B33CE" w:rsidRDefault="004B33CE" w:rsidP="002921F0">
            <w:pPr>
              <w:jc w:val="center"/>
              <w:cnfStyle w:val="00000001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91" w:type="pct"/>
            <w:vAlign w:val="center"/>
          </w:tcPr>
          <w:p w:rsidR="004B33CE" w:rsidRDefault="004B33CE" w:rsidP="002921F0">
            <w:pPr>
              <w:cnfStyle w:val="000000010000"/>
              <w:rPr>
                <w:rFonts w:asciiTheme="minorHAnsi" w:eastAsiaTheme="minorEastAsia" w:hAnsiTheme="minorHAnsi" w:cstheme="minorBidi"/>
              </w:rPr>
            </w:pPr>
          </w:p>
        </w:tc>
      </w:tr>
      <w:tr w:rsidR="004B33CE" w:rsidTr="004D136A">
        <w:trPr>
          <w:cnfStyle w:val="000000100000"/>
        </w:trPr>
        <w:tc>
          <w:tcPr>
            <w:cnfStyle w:val="001000000000"/>
            <w:tcW w:w="828" w:type="pct"/>
            <w:noWrap/>
            <w:vAlign w:val="center"/>
          </w:tcPr>
          <w:p w:rsidR="004B33CE" w:rsidRDefault="003109FB" w:rsidP="002921F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  <w:r w:rsidR="00F3461F">
              <w:rPr>
                <w:rFonts w:asciiTheme="minorHAnsi" w:eastAsiaTheme="minorEastAsia" w:hAnsiTheme="minorHAnsi" w:cstheme="minorBidi"/>
              </w:rPr>
              <w:t>.</w:t>
            </w:r>
            <w:r w:rsidR="00CD5238"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1481" w:type="pct"/>
            <w:vAlign w:val="center"/>
          </w:tcPr>
          <w:p w:rsidR="004B33CE" w:rsidRDefault="006A6E36" w:rsidP="002921F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Rīga</w:t>
            </w:r>
            <w:r w:rsidRPr="006A6E36">
              <w:rPr>
                <w:rFonts w:asciiTheme="minorHAnsi" w:eastAsiaTheme="minorEastAsia" w:hAnsiTheme="minorHAnsi" w:cstheme="minorBidi"/>
              </w:rPr>
              <w:t>, Republikas laukums 2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Pr="006A6E36">
              <w:rPr>
                <w:rFonts w:asciiTheme="minorHAnsi" w:eastAsiaTheme="minorEastAsia" w:hAnsiTheme="minorHAnsi" w:cstheme="minorBidi"/>
              </w:rPr>
              <w:t>(pie koncertzāles AVE SOL)</w:t>
            </w:r>
          </w:p>
        </w:tc>
        <w:tc>
          <w:tcPr>
            <w:tcW w:w="2691" w:type="pct"/>
            <w:vAlign w:val="center"/>
          </w:tcPr>
          <w:p w:rsidR="004B33CE" w:rsidRDefault="002921F0" w:rsidP="006A6E36">
            <w:pPr>
              <w:ind w:left="601"/>
              <w:cnfStyle w:val="0000001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Autobusa atiešana uz </w:t>
            </w:r>
            <w:r w:rsidR="006A6E36">
              <w:rPr>
                <w:rFonts w:asciiTheme="minorHAnsi" w:eastAsiaTheme="minorEastAsia" w:hAnsiTheme="minorHAnsi" w:cstheme="minorBidi"/>
              </w:rPr>
              <w:t>Alsungu</w:t>
            </w:r>
          </w:p>
        </w:tc>
      </w:tr>
      <w:tr w:rsidR="004B33CE" w:rsidTr="004D136A">
        <w:trPr>
          <w:cnfStyle w:val="000000010000"/>
        </w:trPr>
        <w:tc>
          <w:tcPr>
            <w:cnfStyle w:val="001000000000"/>
            <w:tcW w:w="828" w:type="pct"/>
            <w:noWrap/>
            <w:vAlign w:val="center"/>
          </w:tcPr>
          <w:p w:rsidR="004B33CE" w:rsidRDefault="004B33CE" w:rsidP="002921F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81" w:type="pct"/>
            <w:vAlign w:val="center"/>
          </w:tcPr>
          <w:p w:rsidR="004B33CE" w:rsidRDefault="004B33CE" w:rsidP="002921F0">
            <w:pPr>
              <w:jc w:val="center"/>
              <w:cnfStyle w:val="00000001000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91" w:type="pct"/>
            <w:vAlign w:val="center"/>
          </w:tcPr>
          <w:p w:rsidR="004B33CE" w:rsidRDefault="004B33CE" w:rsidP="002921F0">
            <w:pPr>
              <w:cnfStyle w:val="000000010000"/>
              <w:rPr>
                <w:rFonts w:asciiTheme="minorHAnsi" w:eastAsiaTheme="minorEastAsia" w:hAnsiTheme="minorHAnsi" w:cstheme="minorBidi"/>
              </w:rPr>
            </w:pPr>
          </w:p>
        </w:tc>
      </w:tr>
      <w:tr w:rsidR="004B33CE" w:rsidTr="004D136A">
        <w:trPr>
          <w:cnfStyle w:val="000000100000"/>
        </w:trPr>
        <w:tc>
          <w:tcPr>
            <w:cnfStyle w:val="001000000000"/>
            <w:tcW w:w="828" w:type="pct"/>
            <w:noWrap/>
            <w:vAlign w:val="center"/>
          </w:tcPr>
          <w:p w:rsidR="004B33CE" w:rsidRDefault="003109FB" w:rsidP="002921F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11</w:t>
            </w:r>
            <w:r w:rsidR="00AF4070">
              <w:rPr>
                <w:rFonts w:asciiTheme="minorHAnsi" w:eastAsiaTheme="minorEastAsia" w:hAnsiTheme="minorHAnsi" w:cstheme="minorBidi"/>
              </w:rPr>
              <w:t>.</w:t>
            </w:r>
            <w:r>
              <w:rPr>
                <w:rFonts w:asciiTheme="minorHAnsi" w:eastAsiaTheme="minorEastAsia" w:hAnsiTheme="minorHAnsi" w:cstheme="minorBidi"/>
              </w:rPr>
              <w:t>00</w:t>
            </w:r>
          </w:p>
        </w:tc>
        <w:tc>
          <w:tcPr>
            <w:tcW w:w="1481" w:type="pct"/>
            <w:vAlign w:val="center"/>
          </w:tcPr>
          <w:p w:rsidR="004D136A" w:rsidRPr="004D136A" w:rsidRDefault="004D136A" w:rsidP="00E67FB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b/>
              </w:rPr>
            </w:pPr>
            <w:r w:rsidRPr="004D136A">
              <w:rPr>
                <w:rFonts w:asciiTheme="minorHAnsi" w:eastAsiaTheme="minorEastAsia" w:hAnsiTheme="minorHAnsi" w:cstheme="minorBidi"/>
                <w:b/>
              </w:rPr>
              <w:t>MPKS „Mežsaimnieks”</w:t>
            </w:r>
          </w:p>
          <w:p w:rsidR="004B33CE" w:rsidRDefault="00CF5008" w:rsidP="00E67FB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  <w:r w:rsidRPr="00CF5008">
              <w:rPr>
                <w:rFonts w:asciiTheme="minorHAnsi" w:eastAsiaTheme="minorEastAsia" w:hAnsiTheme="minorHAnsi" w:cstheme="minorBidi"/>
              </w:rPr>
              <w:t xml:space="preserve">Alsungas KN, Alsungas novads, </w:t>
            </w:r>
            <w:r w:rsidR="00E228FE" w:rsidRPr="00CF5008">
              <w:rPr>
                <w:rFonts w:asciiTheme="minorHAnsi" w:eastAsiaTheme="minorEastAsia" w:hAnsiTheme="minorHAnsi" w:cstheme="minorBidi"/>
              </w:rPr>
              <w:t>Alsunga</w:t>
            </w:r>
            <w:r w:rsidR="002921F0" w:rsidRPr="00CF5008">
              <w:rPr>
                <w:rFonts w:asciiTheme="minorHAnsi" w:eastAsiaTheme="minorEastAsia" w:hAnsiTheme="minorHAnsi" w:cstheme="minorBidi"/>
              </w:rPr>
              <w:t xml:space="preserve">, </w:t>
            </w:r>
            <w:r w:rsidRPr="00CF5008">
              <w:rPr>
                <w:rFonts w:asciiTheme="minorHAnsi" w:eastAsiaTheme="minorEastAsia" w:hAnsiTheme="minorHAnsi" w:cstheme="minorBidi"/>
              </w:rPr>
              <w:t>Ziedulejas iela 1</w:t>
            </w:r>
          </w:p>
        </w:tc>
        <w:tc>
          <w:tcPr>
            <w:tcW w:w="2691" w:type="pct"/>
            <w:vAlign w:val="center"/>
          </w:tcPr>
          <w:p w:rsidR="00E67FB5" w:rsidRDefault="00E67FB5" w:rsidP="00E67FB5">
            <w:pPr>
              <w:ind w:left="601"/>
              <w:cnfStyle w:val="0000001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Ierašanās MPKS „Mežsaimnieks”.</w:t>
            </w:r>
          </w:p>
          <w:p w:rsidR="00D46B03" w:rsidRDefault="00E67FB5" w:rsidP="00DD4B9F">
            <w:pPr>
              <w:ind w:left="601"/>
              <w:cnfStyle w:val="0000001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Kafijas pauze.</w:t>
            </w:r>
          </w:p>
          <w:p w:rsidR="00DD4B9F" w:rsidRDefault="00E67FB5" w:rsidP="00DD4B9F">
            <w:pPr>
              <w:ind w:left="601"/>
              <w:cnfStyle w:val="0000001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Iepazīšanās ar MPKS „Mežsaimnieks” darbību un nākotnes vīziju.</w:t>
            </w:r>
          </w:p>
          <w:p w:rsidR="00D46B03" w:rsidRDefault="00D46B03" w:rsidP="00DD4B9F">
            <w:pPr>
              <w:ind w:left="601"/>
              <w:cnfStyle w:val="0000001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Kooperācijas birzs apskate.</w:t>
            </w:r>
          </w:p>
        </w:tc>
      </w:tr>
      <w:tr w:rsidR="002921F0" w:rsidTr="004D136A">
        <w:trPr>
          <w:cnfStyle w:val="000000010000"/>
        </w:trPr>
        <w:tc>
          <w:tcPr>
            <w:cnfStyle w:val="001000000000"/>
            <w:tcW w:w="828" w:type="pct"/>
            <w:noWrap/>
            <w:vAlign w:val="center"/>
          </w:tcPr>
          <w:p w:rsidR="002921F0" w:rsidRDefault="002921F0" w:rsidP="002921F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81" w:type="pct"/>
            <w:vAlign w:val="center"/>
          </w:tcPr>
          <w:p w:rsidR="002921F0" w:rsidRPr="002921F0" w:rsidRDefault="002921F0" w:rsidP="002921F0">
            <w:pPr>
              <w:jc w:val="center"/>
              <w:cnfStyle w:val="000000010000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691" w:type="pct"/>
            <w:vAlign w:val="center"/>
          </w:tcPr>
          <w:p w:rsidR="002921F0" w:rsidRDefault="002921F0" w:rsidP="002921F0">
            <w:pPr>
              <w:ind w:left="601"/>
              <w:cnfStyle w:val="000000010000"/>
              <w:rPr>
                <w:rFonts w:asciiTheme="minorHAnsi" w:eastAsiaTheme="minorEastAsia" w:hAnsiTheme="minorHAnsi" w:cstheme="minorBidi"/>
              </w:rPr>
            </w:pPr>
          </w:p>
        </w:tc>
      </w:tr>
      <w:tr w:rsidR="005920FE" w:rsidTr="004D136A">
        <w:trPr>
          <w:cnfStyle w:val="000000100000"/>
        </w:trPr>
        <w:tc>
          <w:tcPr>
            <w:cnfStyle w:val="001000000000"/>
            <w:tcW w:w="828" w:type="pct"/>
            <w:noWrap/>
            <w:vAlign w:val="center"/>
          </w:tcPr>
          <w:p w:rsidR="005920FE" w:rsidRDefault="00D1726A" w:rsidP="002921F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14</w:t>
            </w:r>
            <w:r w:rsidR="006D72C2">
              <w:rPr>
                <w:rFonts w:asciiTheme="minorHAnsi" w:eastAsiaTheme="minorEastAsia" w:hAnsiTheme="minorHAnsi" w:cstheme="minorBidi"/>
              </w:rPr>
              <w:t>.00</w:t>
            </w:r>
          </w:p>
        </w:tc>
        <w:tc>
          <w:tcPr>
            <w:tcW w:w="1481" w:type="pct"/>
            <w:vAlign w:val="center"/>
          </w:tcPr>
          <w:p w:rsidR="00A06F65" w:rsidRDefault="00A06F65" w:rsidP="00A06F65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„</w:t>
            </w:r>
            <w:r w:rsidR="003D1536">
              <w:rPr>
                <w:rFonts w:asciiTheme="minorHAnsi" w:eastAsiaTheme="minorEastAsia" w:hAnsiTheme="minorHAnsi" w:cstheme="minorBidi"/>
                <w:b/>
              </w:rPr>
              <w:t>Rīvas krogs</w:t>
            </w:r>
            <w:r>
              <w:rPr>
                <w:rFonts w:asciiTheme="minorHAnsi" w:eastAsiaTheme="minorEastAsia" w:hAnsiTheme="minorHAnsi" w:cstheme="minorBidi"/>
                <w:b/>
              </w:rPr>
              <w:t>”, Labrags, Ventspils novads, Jūrkalnes pagasts</w:t>
            </w:r>
          </w:p>
        </w:tc>
        <w:tc>
          <w:tcPr>
            <w:tcW w:w="2691" w:type="pct"/>
            <w:vAlign w:val="center"/>
          </w:tcPr>
          <w:p w:rsidR="00B330A7" w:rsidRDefault="00B330A7" w:rsidP="00B330A7">
            <w:pPr>
              <w:ind w:left="601"/>
              <w:cnfStyle w:val="0000001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Pusdienas</w:t>
            </w:r>
          </w:p>
        </w:tc>
      </w:tr>
      <w:tr w:rsidR="006D72C2" w:rsidTr="004D136A">
        <w:trPr>
          <w:cnfStyle w:val="000000010000"/>
        </w:trPr>
        <w:tc>
          <w:tcPr>
            <w:cnfStyle w:val="001000000000"/>
            <w:tcW w:w="828" w:type="pct"/>
            <w:noWrap/>
            <w:vAlign w:val="center"/>
          </w:tcPr>
          <w:p w:rsidR="006D72C2" w:rsidRDefault="006D72C2" w:rsidP="002921F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81" w:type="pct"/>
            <w:vAlign w:val="center"/>
          </w:tcPr>
          <w:p w:rsidR="006D72C2" w:rsidRDefault="006D72C2" w:rsidP="002921F0">
            <w:pPr>
              <w:jc w:val="center"/>
              <w:cnfStyle w:val="000000010000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691" w:type="pct"/>
            <w:vAlign w:val="center"/>
          </w:tcPr>
          <w:p w:rsidR="006D72C2" w:rsidRDefault="006D72C2" w:rsidP="002921F0">
            <w:pPr>
              <w:ind w:left="601"/>
              <w:cnfStyle w:val="000000010000"/>
              <w:rPr>
                <w:rFonts w:asciiTheme="minorHAnsi" w:eastAsiaTheme="minorEastAsia" w:hAnsiTheme="minorHAnsi" w:cstheme="minorBidi"/>
              </w:rPr>
            </w:pPr>
          </w:p>
        </w:tc>
      </w:tr>
      <w:tr w:rsidR="006D72C2" w:rsidTr="004D136A">
        <w:trPr>
          <w:cnfStyle w:val="000000100000"/>
        </w:trPr>
        <w:tc>
          <w:tcPr>
            <w:cnfStyle w:val="001000000000"/>
            <w:tcW w:w="828" w:type="pct"/>
            <w:noWrap/>
            <w:vAlign w:val="center"/>
          </w:tcPr>
          <w:p w:rsidR="006D72C2" w:rsidRDefault="00ED43A3" w:rsidP="002921F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</w:t>
            </w:r>
            <w:r w:rsidR="006D72C2">
              <w:rPr>
                <w:rFonts w:asciiTheme="minorHAnsi" w:eastAsiaTheme="minorEastAsia" w:hAnsiTheme="minorHAnsi" w:cstheme="minorBidi"/>
              </w:rPr>
              <w:t>.00</w:t>
            </w:r>
          </w:p>
        </w:tc>
        <w:tc>
          <w:tcPr>
            <w:tcW w:w="1481" w:type="pct"/>
            <w:vAlign w:val="center"/>
          </w:tcPr>
          <w:p w:rsidR="006D72C2" w:rsidRDefault="006D72C2" w:rsidP="002921F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LPKS „</w:t>
            </w:r>
            <w:r w:rsidR="001526C3">
              <w:rPr>
                <w:rFonts w:asciiTheme="minorHAnsi" w:eastAsiaTheme="minorEastAsia" w:hAnsiTheme="minorHAnsi" w:cstheme="minorBidi"/>
                <w:b/>
              </w:rPr>
              <w:t>Durbes grauds</w:t>
            </w:r>
            <w:r>
              <w:rPr>
                <w:rFonts w:asciiTheme="minorHAnsi" w:eastAsiaTheme="minorEastAsia" w:hAnsiTheme="minorHAnsi" w:cstheme="minorBidi"/>
                <w:b/>
              </w:rPr>
              <w:t>”</w:t>
            </w:r>
            <w:r w:rsidRPr="006D72C2">
              <w:rPr>
                <w:rFonts w:asciiTheme="minorHAnsi" w:eastAsiaTheme="minorEastAsia" w:hAnsiTheme="minorHAnsi" w:cstheme="minorBidi"/>
              </w:rPr>
              <w:t>,</w:t>
            </w:r>
          </w:p>
          <w:p w:rsidR="006D72C2" w:rsidRPr="006D72C2" w:rsidRDefault="00AB79EA" w:rsidP="002921F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Durbes novads</w:t>
            </w:r>
            <w:r w:rsidR="00211790">
              <w:rPr>
                <w:rFonts w:asciiTheme="minorHAnsi" w:eastAsiaTheme="minorEastAsia" w:hAnsiTheme="minorHAnsi" w:cstheme="minorBidi"/>
              </w:rPr>
              <w:t>, Tadaiķu pagasts, Lieģi, Celtnieku iela 2</w:t>
            </w:r>
          </w:p>
        </w:tc>
        <w:tc>
          <w:tcPr>
            <w:tcW w:w="2691" w:type="pct"/>
            <w:vAlign w:val="center"/>
          </w:tcPr>
          <w:p w:rsidR="006D72C2" w:rsidRDefault="00A91980" w:rsidP="002921F0">
            <w:pPr>
              <w:ind w:left="601"/>
              <w:cnfStyle w:val="0000001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Ierašanās LPKS „</w:t>
            </w:r>
            <w:r w:rsidR="001526C3">
              <w:rPr>
                <w:rFonts w:asciiTheme="minorHAnsi" w:eastAsiaTheme="minorEastAsia" w:hAnsiTheme="minorHAnsi" w:cstheme="minorBidi"/>
              </w:rPr>
              <w:t>Durbes grauds</w:t>
            </w:r>
            <w:r>
              <w:rPr>
                <w:rFonts w:asciiTheme="minorHAnsi" w:eastAsiaTheme="minorEastAsia" w:hAnsiTheme="minorHAnsi" w:cstheme="minorBidi"/>
              </w:rPr>
              <w:t>”</w:t>
            </w:r>
            <w:r w:rsidR="00270C47">
              <w:rPr>
                <w:rFonts w:asciiTheme="minorHAnsi" w:eastAsiaTheme="minorEastAsia" w:hAnsiTheme="minorHAnsi" w:cstheme="minorBidi"/>
              </w:rPr>
              <w:t>.</w:t>
            </w:r>
          </w:p>
          <w:p w:rsidR="00330809" w:rsidRDefault="00270C47" w:rsidP="00D46B03">
            <w:pPr>
              <w:ind w:left="601"/>
              <w:cnfStyle w:val="0000001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Iepazīšanās ar LPKS „</w:t>
            </w:r>
            <w:r w:rsidR="001526C3">
              <w:rPr>
                <w:rFonts w:asciiTheme="minorHAnsi" w:eastAsiaTheme="minorEastAsia" w:hAnsiTheme="minorHAnsi" w:cstheme="minorBidi"/>
              </w:rPr>
              <w:t>Durbes grauds” darbību un nākotnes vīziju.</w:t>
            </w:r>
          </w:p>
          <w:p w:rsidR="00270C47" w:rsidRDefault="00270C47" w:rsidP="00330809">
            <w:pPr>
              <w:ind w:left="601"/>
              <w:cnfStyle w:val="0000001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Kalšu apskate.</w:t>
            </w:r>
          </w:p>
        </w:tc>
      </w:tr>
      <w:tr w:rsidR="00485D76" w:rsidTr="004D136A">
        <w:trPr>
          <w:cnfStyle w:val="000000010000"/>
        </w:trPr>
        <w:tc>
          <w:tcPr>
            <w:cnfStyle w:val="001000000000"/>
            <w:tcW w:w="828" w:type="pct"/>
            <w:noWrap/>
            <w:vAlign w:val="center"/>
          </w:tcPr>
          <w:p w:rsidR="00485D76" w:rsidRDefault="00485D76" w:rsidP="002921F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81" w:type="pct"/>
            <w:vAlign w:val="center"/>
          </w:tcPr>
          <w:p w:rsidR="00485D76" w:rsidRDefault="00485D76" w:rsidP="002921F0">
            <w:pPr>
              <w:jc w:val="center"/>
              <w:cnfStyle w:val="000000010000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691" w:type="pct"/>
            <w:vAlign w:val="center"/>
          </w:tcPr>
          <w:p w:rsidR="00485D76" w:rsidRDefault="00485D76" w:rsidP="002921F0">
            <w:pPr>
              <w:ind w:left="601"/>
              <w:cnfStyle w:val="000000010000"/>
              <w:rPr>
                <w:rFonts w:asciiTheme="minorHAnsi" w:eastAsiaTheme="minorEastAsia" w:hAnsiTheme="minorHAnsi" w:cstheme="minorBidi"/>
              </w:rPr>
            </w:pPr>
          </w:p>
        </w:tc>
      </w:tr>
      <w:tr w:rsidR="00485D76" w:rsidTr="004D136A">
        <w:trPr>
          <w:cnfStyle w:val="000000100000"/>
        </w:trPr>
        <w:tc>
          <w:tcPr>
            <w:cnfStyle w:val="001000000000"/>
            <w:tcW w:w="828" w:type="pct"/>
            <w:noWrap/>
            <w:vAlign w:val="center"/>
          </w:tcPr>
          <w:p w:rsidR="00485D76" w:rsidRDefault="00A13453" w:rsidP="002921F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17</w:t>
            </w:r>
            <w:r w:rsidR="00270C47">
              <w:rPr>
                <w:rFonts w:asciiTheme="minorHAnsi" w:eastAsiaTheme="minorEastAsia" w:hAnsiTheme="minorHAnsi" w:cstheme="minorBidi"/>
              </w:rPr>
              <w:t>.00</w:t>
            </w:r>
          </w:p>
        </w:tc>
        <w:tc>
          <w:tcPr>
            <w:tcW w:w="1481" w:type="pct"/>
            <w:vAlign w:val="center"/>
          </w:tcPr>
          <w:p w:rsidR="00485D76" w:rsidRDefault="00485D76" w:rsidP="002921F0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691" w:type="pct"/>
            <w:vAlign w:val="center"/>
          </w:tcPr>
          <w:p w:rsidR="00C034EF" w:rsidRDefault="00C034EF" w:rsidP="00C034EF">
            <w:pPr>
              <w:ind w:left="601"/>
              <w:cnfStyle w:val="00000010000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</w:t>
            </w:r>
            <w:r w:rsidR="00270C47">
              <w:rPr>
                <w:rFonts w:asciiTheme="minorHAnsi" w:eastAsiaTheme="minorEastAsia" w:hAnsiTheme="minorHAnsi" w:cstheme="minorBidi"/>
              </w:rPr>
              <w:t xml:space="preserve">ošanās </w:t>
            </w:r>
            <w:r w:rsidR="001012D1">
              <w:rPr>
                <w:rFonts w:asciiTheme="minorHAnsi" w:eastAsiaTheme="minorEastAsia" w:hAnsiTheme="minorHAnsi" w:cstheme="minorBidi"/>
              </w:rPr>
              <w:t>mājup.</w:t>
            </w:r>
          </w:p>
        </w:tc>
      </w:tr>
    </w:tbl>
    <w:p w:rsidR="004B33CE" w:rsidRPr="00285889" w:rsidRDefault="004B33CE" w:rsidP="00285889">
      <w:pPr>
        <w:spacing w:after="0"/>
        <w:jc w:val="center"/>
        <w:rPr>
          <w:rFonts w:ascii="Arial" w:hAnsi="Arial" w:cs="Arial"/>
          <w:b/>
        </w:rPr>
      </w:pPr>
    </w:p>
    <w:sectPr w:rsidR="004B33CE" w:rsidRPr="00285889" w:rsidSect="00BC1C59">
      <w:pgSz w:w="11906" w:h="16838" w:code="9"/>
      <w:pgMar w:top="851" w:right="1134" w:bottom="851" w:left="1134" w:header="709" w:footer="709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B95"/>
    <w:multiLevelType w:val="hybridMultilevel"/>
    <w:tmpl w:val="52C4B5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5F88"/>
    <w:multiLevelType w:val="hybridMultilevel"/>
    <w:tmpl w:val="363C2DCA"/>
    <w:lvl w:ilvl="0" w:tplc="717E75BC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9" w:hanging="360"/>
      </w:pPr>
    </w:lvl>
    <w:lvl w:ilvl="2" w:tplc="0426001B" w:tentative="1">
      <w:start w:val="1"/>
      <w:numFmt w:val="lowerRoman"/>
      <w:lvlText w:val="%3."/>
      <w:lvlJc w:val="right"/>
      <w:pPr>
        <w:ind w:left="2519" w:hanging="180"/>
      </w:pPr>
    </w:lvl>
    <w:lvl w:ilvl="3" w:tplc="0426000F" w:tentative="1">
      <w:start w:val="1"/>
      <w:numFmt w:val="decimal"/>
      <w:lvlText w:val="%4."/>
      <w:lvlJc w:val="left"/>
      <w:pPr>
        <w:ind w:left="3239" w:hanging="360"/>
      </w:pPr>
    </w:lvl>
    <w:lvl w:ilvl="4" w:tplc="04260019" w:tentative="1">
      <w:start w:val="1"/>
      <w:numFmt w:val="lowerLetter"/>
      <w:lvlText w:val="%5."/>
      <w:lvlJc w:val="left"/>
      <w:pPr>
        <w:ind w:left="3959" w:hanging="360"/>
      </w:pPr>
    </w:lvl>
    <w:lvl w:ilvl="5" w:tplc="0426001B" w:tentative="1">
      <w:start w:val="1"/>
      <w:numFmt w:val="lowerRoman"/>
      <w:lvlText w:val="%6."/>
      <w:lvlJc w:val="right"/>
      <w:pPr>
        <w:ind w:left="4679" w:hanging="180"/>
      </w:pPr>
    </w:lvl>
    <w:lvl w:ilvl="6" w:tplc="0426000F" w:tentative="1">
      <w:start w:val="1"/>
      <w:numFmt w:val="decimal"/>
      <w:lvlText w:val="%7."/>
      <w:lvlJc w:val="left"/>
      <w:pPr>
        <w:ind w:left="5399" w:hanging="360"/>
      </w:pPr>
    </w:lvl>
    <w:lvl w:ilvl="7" w:tplc="04260019" w:tentative="1">
      <w:start w:val="1"/>
      <w:numFmt w:val="lowerLetter"/>
      <w:lvlText w:val="%8."/>
      <w:lvlJc w:val="left"/>
      <w:pPr>
        <w:ind w:left="6119" w:hanging="360"/>
      </w:pPr>
    </w:lvl>
    <w:lvl w:ilvl="8" w:tplc="042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0A395A26"/>
    <w:multiLevelType w:val="hybridMultilevel"/>
    <w:tmpl w:val="751295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D3C9E"/>
    <w:multiLevelType w:val="hybridMultilevel"/>
    <w:tmpl w:val="EBB63694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81F26"/>
    <w:multiLevelType w:val="hybridMultilevel"/>
    <w:tmpl w:val="363C2DCA"/>
    <w:lvl w:ilvl="0" w:tplc="717E75BC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9" w:hanging="360"/>
      </w:pPr>
    </w:lvl>
    <w:lvl w:ilvl="2" w:tplc="0426001B" w:tentative="1">
      <w:start w:val="1"/>
      <w:numFmt w:val="lowerRoman"/>
      <w:lvlText w:val="%3."/>
      <w:lvlJc w:val="right"/>
      <w:pPr>
        <w:ind w:left="2519" w:hanging="180"/>
      </w:pPr>
    </w:lvl>
    <w:lvl w:ilvl="3" w:tplc="0426000F" w:tentative="1">
      <w:start w:val="1"/>
      <w:numFmt w:val="decimal"/>
      <w:lvlText w:val="%4."/>
      <w:lvlJc w:val="left"/>
      <w:pPr>
        <w:ind w:left="3239" w:hanging="360"/>
      </w:pPr>
    </w:lvl>
    <w:lvl w:ilvl="4" w:tplc="04260019" w:tentative="1">
      <w:start w:val="1"/>
      <w:numFmt w:val="lowerLetter"/>
      <w:lvlText w:val="%5."/>
      <w:lvlJc w:val="left"/>
      <w:pPr>
        <w:ind w:left="3959" w:hanging="360"/>
      </w:pPr>
    </w:lvl>
    <w:lvl w:ilvl="5" w:tplc="0426001B" w:tentative="1">
      <w:start w:val="1"/>
      <w:numFmt w:val="lowerRoman"/>
      <w:lvlText w:val="%6."/>
      <w:lvlJc w:val="right"/>
      <w:pPr>
        <w:ind w:left="4679" w:hanging="180"/>
      </w:pPr>
    </w:lvl>
    <w:lvl w:ilvl="6" w:tplc="0426000F" w:tentative="1">
      <w:start w:val="1"/>
      <w:numFmt w:val="decimal"/>
      <w:lvlText w:val="%7."/>
      <w:lvlJc w:val="left"/>
      <w:pPr>
        <w:ind w:left="5399" w:hanging="360"/>
      </w:pPr>
    </w:lvl>
    <w:lvl w:ilvl="7" w:tplc="04260019" w:tentative="1">
      <w:start w:val="1"/>
      <w:numFmt w:val="lowerLetter"/>
      <w:lvlText w:val="%8."/>
      <w:lvlJc w:val="left"/>
      <w:pPr>
        <w:ind w:left="6119" w:hanging="360"/>
      </w:pPr>
    </w:lvl>
    <w:lvl w:ilvl="8" w:tplc="042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>
    <w:nsid w:val="1B831F9C"/>
    <w:multiLevelType w:val="hybridMultilevel"/>
    <w:tmpl w:val="C9FC5CD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7F396C"/>
    <w:multiLevelType w:val="hybridMultilevel"/>
    <w:tmpl w:val="C8E8FAF2"/>
    <w:lvl w:ilvl="0" w:tplc="7312DF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6E6C60"/>
    <w:multiLevelType w:val="hybridMultilevel"/>
    <w:tmpl w:val="F530F1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809DF"/>
    <w:multiLevelType w:val="hybridMultilevel"/>
    <w:tmpl w:val="1286E8AE"/>
    <w:lvl w:ilvl="0" w:tplc="70AC07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EE2B01"/>
    <w:multiLevelType w:val="hybridMultilevel"/>
    <w:tmpl w:val="F3BAE792"/>
    <w:lvl w:ilvl="0" w:tplc="B6E02B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D504B6"/>
    <w:multiLevelType w:val="hybridMultilevel"/>
    <w:tmpl w:val="D9B6A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671C5"/>
    <w:multiLevelType w:val="multilevel"/>
    <w:tmpl w:val="EBBC2C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1FF10AF"/>
    <w:multiLevelType w:val="hybridMultilevel"/>
    <w:tmpl w:val="EE222396"/>
    <w:lvl w:ilvl="0" w:tplc="8D741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AA23E1"/>
    <w:multiLevelType w:val="hybridMultilevel"/>
    <w:tmpl w:val="5F689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561D4"/>
    <w:multiLevelType w:val="hybridMultilevel"/>
    <w:tmpl w:val="BC407160"/>
    <w:lvl w:ilvl="0" w:tplc="65668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17AE0"/>
    <w:multiLevelType w:val="hybridMultilevel"/>
    <w:tmpl w:val="A24E35B8"/>
    <w:lvl w:ilvl="0" w:tplc="65B2E3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AD05547"/>
    <w:multiLevelType w:val="hybridMultilevel"/>
    <w:tmpl w:val="E9CA8D14"/>
    <w:lvl w:ilvl="0" w:tplc="B98817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B2317"/>
    <w:multiLevelType w:val="hybridMultilevel"/>
    <w:tmpl w:val="E8CC9F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050A4"/>
    <w:multiLevelType w:val="hybridMultilevel"/>
    <w:tmpl w:val="2E7A88A2"/>
    <w:lvl w:ilvl="0" w:tplc="07B88D6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84" w:hanging="360"/>
      </w:pPr>
    </w:lvl>
    <w:lvl w:ilvl="2" w:tplc="0426001B" w:tentative="1">
      <w:start w:val="1"/>
      <w:numFmt w:val="lowerRoman"/>
      <w:lvlText w:val="%3."/>
      <w:lvlJc w:val="right"/>
      <w:pPr>
        <w:ind w:left="2804" w:hanging="180"/>
      </w:pPr>
    </w:lvl>
    <w:lvl w:ilvl="3" w:tplc="0426000F" w:tentative="1">
      <w:start w:val="1"/>
      <w:numFmt w:val="decimal"/>
      <w:lvlText w:val="%4."/>
      <w:lvlJc w:val="left"/>
      <w:pPr>
        <w:ind w:left="3524" w:hanging="360"/>
      </w:pPr>
    </w:lvl>
    <w:lvl w:ilvl="4" w:tplc="04260019" w:tentative="1">
      <w:start w:val="1"/>
      <w:numFmt w:val="lowerLetter"/>
      <w:lvlText w:val="%5."/>
      <w:lvlJc w:val="left"/>
      <w:pPr>
        <w:ind w:left="4244" w:hanging="360"/>
      </w:pPr>
    </w:lvl>
    <w:lvl w:ilvl="5" w:tplc="0426001B" w:tentative="1">
      <w:start w:val="1"/>
      <w:numFmt w:val="lowerRoman"/>
      <w:lvlText w:val="%6."/>
      <w:lvlJc w:val="right"/>
      <w:pPr>
        <w:ind w:left="4964" w:hanging="180"/>
      </w:pPr>
    </w:lvl>
    <w:lvl w:ilvl="6" w:tplc="0426000F" w:tentative="1">
      <w:start w:val="1"/>
      <w:numFmt w:val="decimal"/>
      <w:lvlText w:val="%7."/>
      <w:lvlJc w:val="left"/>
      <w:pPr>
        <w:ind w:left="5684" w:hanging="360"/>
      </w:pPr>
    </w:lvl>
    <w:lvl w:ilvl="7" w:tplc="04260019" w:tentative="1">
      <w:start w:val="1"/>
      <w:numFmt w:val="lowerLetter"/>
      <w:lvlText w:val="%8."/>
      <w:lvlJc w:val="left"/>
      <w:pPr>
        <w:ind w:left="6404" w:hanging="360"/>
      </w:pPr>
    </w:lvl>
    <w:lvl w:ilvl="8" w:tplc="042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5D456716"/>
    <w:multiLevelType w:val="hybridMultilevel"/>
    <w:tmpl w:val="E3E0CE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261CA"/>
    <w:multiLevelType w:val="hybridMultilevel"/>
    <w:tmpl w:val="8AA09F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D261E"/>
    <w:multiLevelType w:val="hybridMultilevel"/>
    <w:tmpl w:val="655E22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E589B"/>
    <w:multiLevelType w:val="hybridMultilevel"/>
    <w:tmpl w:val="E02216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D2E02"/>
    <w:multiLevelType w:val="hybridMultilevel"/>
    <w:tmpl w:val="022E0832"/>
    <w:lvl w:ilvl="0" w:tplc="00003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4A3D59"/>
    <w:multiLevelType w:val="hybridMultilevel"/>
    <w:tmpl w:val="1286E8AE"/>
    <w:lvl w:ilvl="0" w:tplc="70AC07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18433CA"/>
    <w:multiLevelType w:val="hybridMultilevel"/>
    <w:tmpl w:val="258CE7D8"/>
    <w:lvl w:ilvl="0" w:tplc="074AEA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8D846CB"/>
    <w:multiLevelType w:val="hybridMultilevel"/>
    <w:tmpl w:val="B3C04862"/>
    <w:lvl w:ilvl="0" w:tplc="0426000F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6" w:hanging="360"/>
      </w:pPr>
    </w:lvl>
    <w:lvl w:ilvl="2" w:tplc="0426001B" w:tentative="1">
      <w:start w:val="1"/>
      <w:numFmt w:val="lowerRoman"/>
      <w:lvlText w:val="%3."/>
      <w:lvlJc w:val="right"/>
      <w:pPr>
        <w:ind w:left="2596" w:hanging="180"/>
      </w:pPr>
    </w:lvl>
    <w:lvl w:ilvl="3" w:tplc="0426000F" w:tentative="1">
      <w:start w:val="1"/>
      <w:numFmt w:val="decimal"/>
      <w:lvlText w:val="%4."/>
      <w:lvlJc w:val="left"/>
      <w:pPr>
        <w:ind w:left="3316" w:hanging="360"/>
      </w:pPr>
    </w:lvl>
    <w:lvl w:ilvl="4" w:tplc="04260019" w:tentative="1">
      <w:start w:val="1"/>
      <w:numFmt w:val="lowerLetter"/>
      <w:lvlText w:val="%5."/>
      <w:lvlJc w:val="left"/>
      <w:pPr>
        <w:ind w:left="4036" w:hanging="360"/>
      </w:pPr>
    </w:lvl>
    <w:lvl w:ilvl="5" w:tplc="0426001B" w:tentative="1">
      <w:start w:val="1"/>
      <w:numFmt w:val="lowerRoman"/>
      <w:lvlText w:val="%6."/>
      <w:lvlJc w:val="right"/>
      <w:pPr>
        <w:ind w:left="4756" w:hanging="180"/>
      </w:pPr>
    </w:lvl>
    <w:lvl w:ilvl="6" w:tplc="0426000F" w:tentative="1">
      <w:start w:val="1"/>
      <w:numFmt w:val="decimal"/>
      <w:lvlText w:val="%7."/>
      <w:lvlJc w:val="left"/>
      <w:pPr>
        <w:ind w:left="5476" w:hanging="360"/>
      </w:pPr>
    </w:lvl>
    <w:lvl w:ilvl="7" w:tplc="04260019" w:tentative="1">
      <w:start w:val="1"/>
      <w:numFmt w:val="lowerLetter"/>
      <w:lvlText w:val="%8."/>
      <w:lvlJc w:val="left"/>
      <w:pPr>
        <w:ind w:left="6196" w:hanging="360"/>
      </w:pPr>
    </w:lvl>
    <w:lvl w:ilvl="8" w:tplc="0426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7">
    <w:nsid w:val="7BA11B0C"/>
    <w:multiLevelType w:val="hybridMultilevel"/>
    <w:tmpl w:val="F25EA2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26"/>
  </w:num>
  <w:num w:numId="5">
    <w:abstractNumId w:val="14"/>
  </w:num>
  <w:num w:numId="6">
    <w:abstractNumId w:val="27"/>
  </w:num>
  <w:num w:numId="7">
    <w:abstractNumId w:val="0"/>
  </w:num>
  <w:num w:numId="8">
    <w:abstractNumId w:val="23"/>
  </w:num>
  <w:num w:numId="9">
    <w:abstractNumId w:val="18"/>
  </w:num>
  <w:num w:numId="10">
    <w:abstractNumId w:val="25"/>
  </w:num>
  <w:num w:numId="11">
    <w:abstractNumId w:val="6"/>
  </w:num>
  <w:num w:numId="12">
    <w:abstractNumId w:val="4"/>
  </w:num>
  <w:num w:numId="13">
    <w:abstractNumId w:val="13"/>
  </w:num>
  <w:num w:numId="14">
    <w:abstractNumId w:val="1"/>
  </w:num>
  <w:num w:numId="15">
    <w:abstractNumId w:val="15"/>
  </w:num>
  <w:num w:numId="16">
    <w:abstractNumId w:val="24"/>
  </w:num>
  <w:num w:numId="17">
    <w:abstractNumId w:val="5"/>
  </w:num>
  <w:num w:numId="18">
    <w:abstractNumId w:val="8"/>
  </w:num>
  <w:num w:numId="19">
    <w:abstractNumId w:val="7"/>
  </w:num>
  <w:num w:numId="20">
    <w:abstractNumId w:val="2"/>
  </w:num>
  <w:num w:numId="21">
    <w:abstractNumId w:val="17"/>
  </w:num>
  <w:num w:numId="22">
    <w:abstractNumId w:val="10"/>
  </w:num>
  <w:num w:numId="23">
    <w:abstractNumId w:val="22"/>
  </w:num>
  <w:num w:numId="24">
    <w:abstractNumId w:val="16"/>
  </w:num>
  <w:num w:numId="25">
    <w:abstractNumId w:val="3"/>
  </w:num>
  <w:num w:numId="26">
    <w:abstractNumId w:val="12"/>
  </w:num>
  <w:num w:numId="27">
    <w:abstractNumId w:val="9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6E40"/>
    <w:rsid w:val="00002791"/>
    <w:rsid w:val="000175DF"/>
    <w:rsid w:val="000242E3"/>
    <w:rsid w:val="00027856"/>
    <w:rsid w:val="00032EAF"/>
    <w:rsid w:val="000408B3"/>
    <w:rsid w:val="000437FB"/>
    <w:rsid w:val="00047F47"/>
    <w:rsid w:val="00054BEB"/>
    <w:rsid w:val="000648DB"/>
    <w:rsid w:val="00067630"/>
    <w:rsid w:val="00074760"/>
    <w:rsid w:val="000758C8"/>
    <w:rsid w:val="000A1B07"/>
    <w:rsid w:val="000A6FDD"/>
    <w:rsid w:val="000B67BC"/>
    <w:rsid w:val="000C0D1A"/>
    <w:rsid w:val="000E5A03"/>
    <w:rsid w:val="000E6C51"/>
    <w:rsid w:val="000F0477"/>
    <w:rsid w:val="001012D1"/>
    <w:rsid w:val="0011172A"/>
    <w:rsid w:val="0012378E"/>
    <w:rsid w:val="001339F0"/>
    <w:rsid w:val="00133E8A"/>
    <w:rsid w:val="00137FD8"/>
    <w:rsid w:val="001526C3"/>
    <w:rsid w:val="0015681E"/>
    <w:rsid w:val="00172036"/>
    <w:rsid w:val="00173594"/>
    <w:rsid w:val="00173CD4"/>
    <w:rsid w:val="001802B5"/>
    <w:rsid w:val="0019280B"/>
    <w:rsid w:val="00197FD8"/>
    <w:rsid w:val="001A577D"/>
    <w:rsid w:val="001A60FC"/>
    <w:rsid w:val="001A7002"/>
    <w:rsid w:val="001B0971"/>
    <w:rsid w:val="001B1D3F"/>
    <w:rsid w:val="001B3673"/>
    <w:rsid w:val="001B3F3E"/>
    <w:rsid w:val="001B56D2"/>
    <w:rsid w:val="001C1F0A"/>
    <w:rsid w:val="001C2DED"/>
    <w:rsid w:val="001C6498"/>
    <w:rsid w:val="001D2B06"/>
    <w:rsid w:val="001F1736"/>
    <w:rsid w:val="00206B36"/>
    <w:rsid w:val="00210776"/>
    <w:rsid w:val="00211790"/>
    <w:rsid w:val="0021348D"/>
    <w:rsid w:val="002265C5"/>
    <w:rsid w:val="00246909"/>
    <w:rsid w:val="002541D0"/>
    <w:rsid w:val="0025499C"/>
    <w:rsid w:val="00255EA4"/>
    <w:rsid w:val="002608EF"/>
    <w:rsid w:val="00263057"/>
    <w:rsid w:val="00270C47"/>
    <w:rsid w:val="00274CC1"/>
    <w:rsid w:val="00275288"/>
    <w:rsid w:val="00285889"/>
    <w:rsid w:val="002921F0"/>
    <w:rsid w:val="002930BF"/>
    <w:rsid w:val="00295D7E"/>
    <w:rsid w:val="002A4248"/>
    <w:rsid w:val="002B6A88"/>
    <w:rsid w:val="002C3BBE"/>
    <w:rsid w:val="002D5970"/>
    <w:rsid w:val="002E1F78"/>
    <w:rsid w:val="002E6336"/>
    <w:rsid w:val="002F5DEE"/>
    <w:rsid w:val="003032E8"/>
    <w:rsid w:val="003106E3"/>
    <w:rsid w:val="003109FB"/>
    <w:rsid w:val="00330809"/>
    <w:rsid w:val="00335C48"/>
    <w:rsid w:val="00335D3F"/>
    <w:rsid w:val="003364FC"/>
    <w:rsid w:val="003455C6"/>
    <w:rsid w:val="00346531"/>
    <w:rsid w:val="00346EA2"/>
    <w:rsid w:val="00347730"/>
    <w:rsid w:val="0035449D"/>
    <w:rsid w:val="00370D33"/>
    <w:rsid w:val="0037123F"/>
    <w:rsid w:val="00380C29"/>
    <w:rsid w:val="003817C4"/>
    <w:rsid w:val="003837CB"/>
    <w:rsid w:val="00384B22"/>
    <w:rsid w:val="00390679"/>
    <w:rsid w:val="003912EF"/>
    <w:rsid w:val="00395923"/>
    <w:rsid w:val="00395F49"/>
    <w:rsid w:val="003A4EC5"/>
    <w:rsid w:val="003B3E73"/>
    <w:rsid w:val="003B479C"/>
    <w:rsid w:val="003B62F2"/>
    <w:rsid w:val="003B7C6B"/>
    <w:rsid w:val="003C2266"/>
    <w:rsid w:val="003C2CB8"/>
    <w:rsid w:val="003C32AE"/>
    <w:rsid w:val="003D1536"/>
    <w:rsid w:val="003D236D"/>
    <w:rsid w:val="003E4A1F"/>
    <w:rsid w:val="003F062E"/>
    <w:rsid w:val="003F458E"/>
    <w:rsid w:val="00401FAD"/>
    <w:rsid w:val="00404691"/>
    <w:rsid w:val="00407724"/>
    <w:rsid w:val="00420836"/>
    <w:rsid w:val="00436925"/>
    <w:rsid w:val="00436E0A"/>
    <w:rsid w:val="00437FA0"/>
    <w:rsid w:val="004405CC"/>
    <w:rsid w:val="00447551"/>
    <w:rsid w:val="004705A3"/>
    <w:rsid w:val="004725F8"/>
    <w:rsid w:val="004755CE"/>
    <w:rsid w:val="0048545C"/>
    <w:rsid w:val="00485D76"/>
    <w:rsid w:val="004860F5"/>
    <w:rsid w:val="004958E3"/>
    <w:rsid w:val="004962DA"/>
    <w:rsid w:val="004A1F82"/>
    <w:rsid w:val="004B33CE"/>
    <w:rsid w:val="004C1B3C"/>
    <w:rsid w:val="004C3129"/>
    <w:rsid w:val="004C425D"/>
    <w:rsid w:val="004C578C"/>
    <w:rsid w:val="004C70F2"/>
    <w:rsid w:val="004D136A"/>
    <w:rsid w:val="004E1627"/>
    <w:rsid w:val="004F2F25"/>
    <w:rsid w:val="005004D9"/>
    <w:rsid w:val="00523A43"/>
    <w:rsid w:val="005251ED"/>
    <w:rsid w:val="00530068"/>
    <w:rsid w:val="00534BA0"/>
    <w:rsid w:val="005404F8"/>
    <w:rsid w:val="0054316D"/>
    <w:rsid w:val="00550002"/>
    <w:rsid w:val="005522F5"/>
    <w:rsid w:val="00570B60"/>
    <w:rsid w:val="00584EA8"/>
    <w:rsid w:val="005850A0"/>
    <w:rsid w:val="005854C6"/>
    <w:rsid w:val="00591276"/>
    <w:rsid w:val="005920FE"/>
    <w:rsid w:val="005965AC"/>
    <w:rsid w:val="005B0E37"/>
    <w:rsid w:val="005C340E"/>
    <w:rsid w:val="005D31AE"/>
    <w:rsid w:val="005D5CFD"/>
    <w:rsid w:val="005E1674"/>
    <w:rsid w:val="005E65DA"/>
    <w:rsid w:val="005E6B73"/>
    <w:rsid w:val="005F38F5"/>
    <w:rsid w:val="00620364"/>
    <w:rsid w:val="006221A9"/>
    <w:rsid w:val="006302EE"/>
    <w:rsid w:val="0064244C"/>
    <w:rsid w:val="00643DF5"/>
    <w:rsid w:val="00645E44"/>
    <w:rsid w:val="00646778"/>
    <w:rsid w:val="006474FD"/>
    <w:rsid w:val="00652A7C"/>
    <w:rsid w:val="00652C25"/>
    <w:rsid w:val="006624D6"/>
    <w:rsid w:val="006724F7"/>
    <w:rsid w:val="00680179"/>
    <w:rsid w:val="00692C1D"/>
    <w:rsid w:val="00694535"/>
    <w:rsid w:val="00697354"/>
    <w:rsid w:val="006A6E36"/>
    <w:rsid w:val="006B0028"/>
    <w:rsid w:val="006B0D6C"/>
    <w:rsid w:val="006B58CE"/>
    <w:rsid w:val="006D031B"/>
    <w:rsid w:val="006D67E2"/>
    <w:rsid w:val="006D72C2"/>
    <w:rsid w:val="006E704B"/>
    <w:rsid w:val="006F4AEF"/>
    <w:rsid w:val="006F5C87"/>
    <w:rsid w:val="006F7D23"/>
    <w:rsid w:val="007006DA"/>
    <w:rsid w:val="00704FC4"/>
    <w:rsid w:val="00705968"/>
    <w:rsid w:val="0071559E"/>
    <w:rsid w:val="00747BE9"/>
    <w:rsid w:val="00750CDD"/>
    <w:rsid w:val="00753F9A"/>
    <w:rsid w:val="00756A33"/>
    <w:rsid w:val="00770A98"/>
    <w:rsid w:val="00782875"/>
    <w:rsid w:val="00792419"/>
    <w:rsid w:val="007A43D4"/>
    <w:rsid w:val="007B01B6"/>
    <w:rsid w:val="007C52C3"/>
    <w:rsid w:val="007C76A8"/>
    <w:rsid w:val="007C7C02"/>
    <w:rsid w:val="007D616C"/>
    <w:rsid w:val="007D6FD0"/>
    <w:rsid w:val="007F3104"/>
    <w:rsid w:val="007F63A8"/>
    <w:rsid w:val="0080694B"/>
    <w:rsid w:val="008076EE"/>
    <w:rsid w:val="00822916"/>
    <w:rsid w:val="008456FD"/>
    <w:rsid w:val="008469A9"/>
    <w:rsid w:val="008553AA"/>
    <w:rsid w:val="008614CC"/>
    <w:rsid w:val="0088540A"/>
    <w:rsid w:val="00887DB3"/>
    <w:rsid w:val="008934F7"/>
    <w:rsid w:val="008A03A9"/>
    <w:rsid w:val="008A483E"/>
    <w:rsid w:val="008B7299"/>
    <w:rsid w:val="008C167E"/>
    <w:rsid w:val="008E0FF7"/>
    <w:rsid w:val="008E249D"/>
    <w:rsid w:val="008E6E40"/>
    <w:rsid w:val="008F0882"/>
    <w:rsid w:val="008F3012"/>
    <w:rsid w:val="008F31D5"/>
    <w:rsid w:val="009057D5"/>
    <w:rsid w:val="00906566"/>
    <w:rsid w:val="00922E22"/>
    <w:rsid w:val="009263AB"/>
    <w:rsid w:val="00941321"/>
    <w:rsid w:val="00942605"/>
    <w:rsid w:val="0095354D"/>
    <w:rsid w:val="009552B3"/>
    <w:rsid w:val="009612BA"/>
    <w:rsid w:val="009620B9"/>
    <w:rsid w:val="009624C0"/>
    <w:rsid w:val="0096296B"/>
    <w:rsid w:val="00973FB9"/>
    <w:rsid w:val="00974584"/>
    <w:rsid w:val="00974C08"/>
    <w:rsid w:val="00975143"/>
    <w:rsid w:val="009947C9"/>
    <w:rsid w:val="009A1BD6"/>
    <w:rsid w:val="009A39A0"/>
    <w:rsid w:val="009B57A2"/>
    <w:rsid w:val="009C2B12"/>
    <w:rsid w:val="009C2EB7"/>
    <w:rsid w:val="009D0EF6"/>
    <w:rsid w:val="009D7420"/>
    <w:rsid w:val="009E4281"/>
    <w:rsid w:val="009F4A34"/>
    <w:rsid w:val="009F4B80"/>
    <w:rsid w:val="00A00CDE"/>
    <w:rsid w:val="00A06F65"/>
    <w:rsid w:val="00A10A6C"/>
    <w:rsid w:val="00A13453"/>
    <w:rsid w:val="00A42C54"/>
    <w:rsid w:val="00A522E0"/>
    <w:rsid w:val="00A5348A"/>
    <w:rsid w:val="00A56374"/>
    <w:rsid w:val="00A5649B"/>
    <w:rsid w:val="00A76C0B"/>
    <w:rsid w:val="00A80C02"/>
    <w:rsid w:val="00A8392E"/>
    <w:rsid w:val="00A91980"/>
    <w:rsid w:val="00A94F85"/>
    <w:rsid w:val="00AB79EA"/>
    <w:rsid w:val="00AC1566"/>
    <w:rsid w:val="00AC3E01"/>
    <w:rsid w:val="00AC3F1F"/>
    <w:rsid w:val="00AC5DEE"/>
    <w:rsid w:val="00AD2094"/>
    <w:rsid w:val="00AE4D1F"/>
    <w:rsid w:val="00AF2265"/>
    <w:rsid w:val="00AF3992"/>
    <w:rsid w:val="00AF4070"/>
    <w:rsid w:val="00B14010"/>
    <w:rsid w:val="00B2568C"/>
    <w:rsid w:val="00B330A7"/>
    <w:rsid w:val="00B57D67"/>
    <w:rsid w:val="00B611FA"/>
    <w:rsid w:val="00B6350B"/>
    <w:rsid w:val="00B67418"/>
    <w:rsid w:val="00B714A1"/>
    <w:rsid w:val="00B739CE"/>
    <w:rsid w:val="00B73A90"/>
    <w:rsid w:val="00B76299"/>
    <w:rsid w:val="00B77748"/>
    <w:rsid w:val="00B85602"/>
    <w:rsid w:val="00B85EAF"/>
    <w:rsid w:val="00B86794"/>
    <w:rsid w:val="00BC1C59"/>
    <w:rsid w:val="00BC4B53"/>
    <w:rsid w:val="00BC6C05"/>
    <w:rsid w:val="00BD48E7"/>
    <w:rsid w:val="00BE0590"/>
    <w:rsid w:val="00BE619E"/>
    <w:rsid w:val="00BF6A8D"/>
    <w:rsid w:val="00C034EF"/>
    <w:rsid w:val="00C035CA"/>
    <w:rsid w:val="00C04B3E"/>
    <w:rsid w:val="00C0500C"/>
    <w:rsid w:val="00C073BC"/>
    <w:rsid w:val="00C15961"/>
    <w:rsid w:val="00C20BDF"/>
    <w:rsid w:val="00C24D0C"/>
    <w:rsid w:val="00C2502C"/>
    <w:rsid w:val="00C33A48"/>
    <w:rsid w:val="00C3427E"/>
    <w:rsid w:val="00C40114"/>
    <w:rsid w:val="00C40F37"/>
    <w:rsid w:val="00C41576"/>
    <w:rsid w:val="00C41917"/>
    <w:rsid w:val="00C44E3E"/>
    <w:rsid w:val="00C51FDB"/>
    <w:rsid w:val="00C53360"/>
    <w:rsid w:val="00C53FCC"/>
    <w:rsid w:val="00C6126A"/>
    <w:rsid w:val="00C619A1"/>
    <w:rsid w:val="00C62541"/>
    <w:rsid w:val="00C63918"/>
    <w:rsid w:val="00C74620"/>
    <w:rsid w:val="00C82303"/>
    <w:rsid w:val="00C838E4"/>
    <w:rsid w:val="00C85C52"/>
    <w:rsid w:val="00C90FE9"/>
    <w:rsid w:val="00C934DE"/>
    <w:rsid w:val="00CB62C2"/>
    <w:rsid w:val="00CB73AB"/>
    <w:rsid w:val="00CC32E3"/>
    <w:rsid w:val="00CC3C74"/>
    <w:rsid w:val="00CC7BD2"/>
    <w:rsid w:val="00CD23A3"/>
    <w:rsid w:val="00CD26E6"/>
    <w:rsid w:val="00CD5238"/>
    <w:rsid w:val="00CE5C5A"/>
    <w:rsid w:val="00CF0EA6"/>
    <w:rsid w:val="00CF4636"/>
    <w:rsid w:val="00CF5008"/>
    <w:rsid w:val="00D056BB"/>
    <w:rsid w:val="00D06399"/>
    <w:rsid w:val="00D06572"/>
    <w:rsid w:val="00D13833"/>
    <w:rsid w:val="00D147CB"/>
    <w:rsid w:val="00D14E6E"/>
    <w:rsid w:val="00D1641E"/>
    <w:rsid w:val="00D1726A"/>
    <w:rsid w:val="00D17A6C"/>
    <w:rsid w:val="00D2554C"/>
    <w:rsid w:val="00D30AA5"/>
    <w:rsid w:val="00D32A08"/>
    <w:rsid w:val="00D334E0"/>
    <w:rsid w:val="00D35374"/>
    <w:rsid w:val="00D363D6"/>
    <w:rsid w:val="00D41C2C"/>
    <w:rsid w:val="00D46B03"/>
    <w:rsid w:val="00D5567F"/>
    <w:rsid w:val="00D56F67"/>
    <w:rsid w:val="00D62916"/>
    <w:rsid w:val="00D720CB"/>
    <w:rsid w:val="00D93C2C"/>
    <w:rsid w:val="00DA4A7A"/>
    <w:rsid w:val="00DA73E2"/>
    <w:rsid w:val="00DA7C24"/>
    <w:rsid w:val="00DB474B"/>
    <w:rsid w:val="00DB4D93"/>
    <w:rsid w:val="00DC14DD"/>
    <w:rsid w:val="00DC5010"/>
    <w:rsid w:val="00DC6E1C"/>
    <w:rsid w:val="00DD4B9F"/>
    <w:rsid w:val="00DD7AA9"/>
    <w:rsid w:val="00DF5640"/>
    <w:rsid w:val="00E0151D"/>
    <w:rsid w:val="00E13DDC"/>
    <w:rsid w:val="00E15670"/>
    <w:rsid w:val="00E17022"/>
    <w:rsid w:val="00E228FE"/>
    <w:rsid w:val="00E27A5B"/>
    <w:rsid w:val="00E3260A"/>
    <w:rsid w:val="00E337D2"/>
    <w:rsid w:val="00E352B3"/>
    <w:rsid w:val="00E37531"/>
    <w:rsid w:val="00E42270"/>
    <w:rsid w:val="00E50073"/>
    <w:rsid w:val="00E54790"/>
    <w:rsid w:val="00E56784"/>
    <w:rsid w:val="00E65635"/>
    <w:rsid w:val="00E67FB5"/>
    <w:rsid w:val="00E7107B"/>
    <w:rsid w:val="00E71A2A"/>
    <w:rsid w:val="00E7342B"/>
    <w:rsid w:val="00E75FD1"/>
    <w:rsid w:val="00E77459"/>
    <w:rsid w:val="00E96ACD"/>
    <w:rsid w:val="00EB6FF3"/>
    <w:rsid w:val="00ED1A9D"/>
    <w:rsid w:val="00ED43A3"/>
    <w:rsid w:val="00ED6091"/>
    <w:rsid w:val="00EE0B0C"/>
    <w:rsid w:val="00EE2059"/>
    <w:rsid w:val="00F00A0A"/>
    <w:rsid w:val="00F01FEF"/>
    <w:rsid w:val="00F05370"/>
    <w:rsid w:val="00F069F4"/>
    <w:rsid w:val="00F1173D"/>
    <w:rsid w:val="00F12303"/>
    <w:rsid w:val="00F14A29"/>
    <w:rsid w:val="00F15F07"/>
    <w:rsid w:val="00F20A9C"/>
    <w:rsid w:val="00F3461F"/>
    <w:rsid w:val="00F411EE"/>
    <w:rsid w:val="00F42B95"/>
    <w:rsid w:val="00F4336F"/>
    <w:rsid w:val="00F43C64"/>
    <w:rsid w:val="00F50A61"/>
    <w:rsid w:val="00F5185E"/>
    <w:rsid w:val="00F54599"/>
    <w:rsid w:val="00F6281C"/>
    <w:rsid w:val="00F83679"/>
    <w:rsid w:val="00F83E0C"/>
    <w:rsid w:val="00F91BDD"/>
    <w:rsid w:val="00F92B98"/>
    <w:rsid w:val="00F95CFA"/>
    <w:rsid w:val="00FA1022"/>
    <w:rsid w:val="00FB3FB8"/>
    <w:rsid w:val="00FB54B0"/>
    <w:rsid w:val="00FB56D7"/>
    <w:rsid w:val="00FC033B"/>
    <w:rsid w:val="00FC6216"/>
    <w:rsid w:val="00FD145D"/>
    <w:rsid w:val="00FD4CF0"/>
    <w:rsid w:val="00FD78D6"/>
    <w:rsid w:val="00FE1335"/>
    <w:rsid w:val="00FF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40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A06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6E40"/>
    <w:rPr>
      <w:b/>
      <w:bCs/>
    </w:rPr>
  </w:style>
  <w:style w:type="paragraph" w:styleId="BodyTextIndent">
    <w:name w:val="Body Text Indent"/>
    <w:basedOn w:val="Normal"/>
    <w:link w:val="BodyTextIndentChar"/>
    <w:semiHidden/>
    <w:rsid w:val="008E6E40"/>
    <w:pPr>
      <w:spacing w:after="0" w:line="240" w:lineRule="auto"/>
      <w:ind w:left="284"/>
    </w:pPr>
    <w:rPr>
      <w:rFonts w:ascii="Times New Roman" w:eastAsia="Times New Roman" w:hAnsi="Times New Roman"/>
      <w:szCs w:val="20"/>
      <w:lang w:val="en-GB" w:eastAsia="de-D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E6E40"/>
    <w:rPr>
      <w:rFonts w:ascii="Times New Roman" w:eastAsia="Times New Roman" w:hAnsi="Times New Roman" w:cs="Times New Roman"/>
      <w:szCs w:val="20"/>
      <w:lang w:val="en-GB" w:eastAsia="de-DE"/>
    </w:rPr>
  </w:style>
  <w:style w:type="paragraph" w:styleId="BodyTextIndent2">
    <w:name w:val="Body Text Indent 2"/>
    <w:basedOn w:val="Normal"/>
    <w:link w:val="BodyTextIndent2Char"/>
    <w:rsid w:val="008E6E40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GB" w:eastAsia="de-DE"/>
    </w:rPr>
  </w:style>
  <w:style w:type="character" w:customStyle="1" w:styleId="BodyTextIndent2Char">
    <w:name w:val="Body Text Indent 2 Char"/>
    <w:basedOn w:val="DefaultParagraphFont"/>
    <w:link w:val="BodyTextIndent2"/>
    <w:rsid w:val="008E6E40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4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40"/>
    <w:pPr>
      <w:ind w:left="720"/>
      <w:contextualSpacing/>
    </w:pPr>
  </w:style>
  <w:style w:type="paragraph" w:styleId="NoSpacing">
    <w:name w:val="No Spacing"/>
    <w:uiPriority w:val="1"/>
    <w:qFormat/>
    <w:rsid w:val="00F42B95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C44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4E3E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B0E37"/>
    <w:rPr>
      <w:sz w:val="16"/>
      <w:szCs w:val="16"/>
    </w:rPr>
  </w:style>
  <w:style w:type="table" w:styleId="MediumList2-Accent1">
    <w:name w:val="Medium List 2 Accent 1"/>
    <w:basedOn w:val="TableNormal"/>
    <w:uiPriority w:val="66"/>
    <w:rsid w:val="004B33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B33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B3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6F65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3DB25-CEDA-4638-8D3A-CB9E26C1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Sanita</cp:lastModifiedBy>
  <cp:revision>53</cp:revision>
  <cp:lastPrinted>2018-11-26T09:03:00Z</cp:lastPrinted>
  <dcterms:created xsi:type="dcterms:W3CDTF">2017-01-18T12:05:00Z</dcterms:created>
  <dcterms:modified xsi:type="dcterms:W3CDTF">2018-11-26T11:24:00Z</dcterms:modified>
</cp:coreProperties>
</file>