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261F" w14:textId="77777777" w:rsidR="00177BEA" w:rsidRPr="0048073A" w:rsidRDefault="00177BEA" w:rsidP="00177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48073A">
        <w:rPr>
          <w:rFonts w:ascii="Times New Roman" w:eastAsia="Times New Roman" w:hAnsi="Times New Roman" w:cs="Times New Roman"/>
          <w:lang w:eastAsia="en-GB"/>
        </w:rPr>
        <w:t>2015. </w:t>
      </w:r>
      <w:proofErr w:type="spellStart"/>
      <w:r w:rsidRPr="0048073A">
        <w:rPr>
          <w:rFonts w:ascii="Times New Roman" w:eastAsia="Times New Roman" w:hAnsi="Times New Roman" w:cs="Times New Roman"/>
          <w:lang w:eastAsia="en-GB"/>
        </w:rPr>
        <w:t>gada</w:t>
      </w:r>
      <w:proofErr w:type="spellEnd"/>
      <w:r w:rsidRPr="0048073A">
        <w:rPr>
          <w:rFonts w:ascii="Times New Roman" w:eastAsia="Times New Roman" w:hAnsi="Times New Roman" w:cs="Times New Roman"/>
          <w:lang w:eastAsia="en-GB"/>
        </w:rPr>
        <w:t xml:space="preserve"> 3. </w:t>
      </w:r>
      <w:proofErr w:type="spellStart"/>
      <w:r w:rsidRPr="0048073A">
        <w:rPr>
          <w:rFonts w:ascii="Times New Roman" w:eastAsia="Times New Roman" w:hAnsi="Times New Roman" w:cs="Times New Roman"/>
          <w:lang w:eastAsia="en-GB"/>
        </w:rPr>
        <w:t>februāra</w:t>
      </w:r>
      <w:proofErr w:type="spellEnd"/>
      <w:r w:rsidRPr="0048073A">
        <w:rPr>
          <w:rFonts w:ascii="Times New Roman" w:eastAsia="Times New Roman" w:hAnsi="Times New Roman" w:cs="Times New Roman"/>
          <w:lang w:eastAsia="en-GB"/>
        </w:rPr>
        <w:br/>
      </w:r>
      <w:proofErr w:type="spellStart"/>
      <w:r w:rsidRPr="0048073A">
        <w:rPr>
          <w:rFonts w:ascii="Times New Roman" w:eastAsia="Times New Roman" w:hAnsi="Times New Roman" w:cs="Times New Roman"/>
          <w:lang w:eastAsia="en-GB"/>
        </w:rPr>
        <w:t>noteikumiem</w:t>
      </w:r>
      <w:proofErr w:type="spellEnd"/>
      <w:r w:rsidRPr="0048073A">
        <w:rPr>
          <w:rFonts w:ascii="Times New Roman" w:eastAsia="Times New Roman" w:hAnsi="Times New Roman" w:cs="Times New Roman"/>
          <w:lang w:eastAsia="en-GB"/>
        </w:rPr>
        <w:t xml:space="preserve"> Nr. 60</w:t>
      </w:r>
      <w:bookmarkStart w:id="1" w:name="piel-654509"/>
      <w:bookmarkEnd w:id="1"/>
    </w:p>
    <w:p w14:paraId="0A3D5A71" w14:textId="370C79C9" w:rsidR="00177BEA" w:rsidRPr="0048073A" w:rsidRDefault="00177BEA" w:rsidP="00177BEA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 w:cs="Times New Roman"/>
          <w:i/>
          <w:iCs/>
          <w:lang w:eastAsia="en-GB"/>
        </w:rPr>
      </w:pPr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>(</w:t>
      </w:r>
      <w:proofErr w:type="spellStart"/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>Pielikums</w:t>
      </w:r>
      <w:proofErr w:type="spellEnd"/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 xml:space="preserve"> MK </w:t>
      </w:r>
      <w:hyperlink r:id="rId4" w:tgtFrame="_blank" w:history="1">
        <w:r w:rsidRPr="0048073A">
          <w:rPr>
            <w:rFonts w:ascii="Times New Roman" w:eastAsia="Times New Roman" w:hAnsi="Times New Roman" w:cs="Times New Roman"/>
            <w:i/>
            <w:iCs/>
            <w:u w:val="single"/>
            <w:lang w:eastAsia="en-GB"/>
          </w:rPr>
          <w:t>24.04.2018.</w:t>
        </w:r>
      </w:hyperlink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> </w:t>
      </w:r>
      <w:proofErr w:type="spellStart"/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>noteikumu</w:t>
      </w:r>
      <w:proofErr w:type="spellEnd"/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 xml:space="preserve"> Nr. 241 </w:t>
      </w:r>
      <w:proofErr w:type="spellStart"/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>redakcijā</w:t>
      </w:r>
      <w:proofErr w:type="spellEnd"/>
      <w:r w:rsidRPr="0048073A">
        <w:rPr>
          <w:rFonts w:ascii="Times New Roman" w:eastAsia="Times New Roman" w:hAnsi="Times New Roman" w:cs="Times New Roman"/>
          <w:i/>
          <w:iCs/>
          <w:lang w:eastAsia="en-GB"/>
        </w:rPr>
        <w:t>)</w:t>
      </w:r>
    </w:p>
    <w:p w14:paraId="74A8E34A" w14:textId="77777777" w:rsidR="007847A8" w:rsidRPr="0048073A" w:rsidRDefault="007847A8" w:rsidP="00177BEA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 w:cs="Times New Roman"/>
          <w:i/>
          <w:iCs/>
          <w:lang w:eastAsia="en-GB"/>
        </w:rPr>
      </w:pPr>
    </w:p>
    <w:p w14:paraId="6EC35918" w14:textId="77777777" w:rsidR="00177BEA" w:rsidRPr="0048073A" w:rsidRDefault="00177BEA" w:rsidP="00177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" w:name="654510"/>
      <w:bookmarkStart w:id="3" w:name="n-654510"/>
      <w:bookmarkEnd w:id="2"/>
      <w:bookmarkEnd w:id="3"/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Informācija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par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lauksaimniecības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preču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pakalpojumu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apgrozījumu</w:t>
      </w:r>
      <w:proofErr w:type="spellEnd"/>
    </w:p>
    <w:p w14:paraId="573DE8D3" w14:textId="77777777" w:rsidR="00177BEA" w:rsidRPr="0048073A" w:rsidRDefault="00177BEA" w:rsidP="00177BE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I. 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Lauksaimniecības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pakalpojumu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kooperatīvās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sabiedrības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biedru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saraksts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preču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pakalpojumu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apgrozījums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starp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sabiedrību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sabiedrības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biedriem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3"/>
        <w:gridCol w:w="1690"/>
        <w:gridCol w:w="1408"/>
        <w:gridCol w:w="1690"/>
        <w:gridCol w:w="1690"/>
        <w:gridCol w:w="1550"/>
        <w:gridCol w:w="1690"/>
        <w:gridCol w:w="1550"/>
        <w:gridCol w:w="2111"/>
      </w:tblGrid>
      <w:tr w:rsidR="0048073A" w:rsidRPr="0048073A" w14:paraId="4AE7B6D7" w14:textId="77777777" w:rsidTr="009C5536">
        <w:tc>
          <w:tcPr>
            <w:tcW w:w="20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19D14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Nr. p. k.</w:t>
            </w:r>
          </w:p>
        </w:tc>
        <w:tc>
          <w:tcPr>
            <w:tcW w:w="60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7E567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biedrs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fiziskas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vārds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uzvārds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juridiskas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nosaukums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05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C85D7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reģistrācijas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numurs</w:t>
            </w:r>
            <w:proofErr w:type="spellEnd"/>
          </w:p>
        </w:tc>
        <w:tc>
          <w:tcPr>
            <w:tcW w:w="60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B65B3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biedriem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pārdotās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preces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kas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nepieciešamas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ražošanai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pārdošanas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bez PVN)</w:t>
            </w:r>
          </w:p>
        </w:tc>
        <w:tc>
          <w:tcPr>
            <w:tcW w:w="60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66E00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biedriem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sniegtie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pakalpojumi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kas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nepieciešami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ražošanai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pārdošanas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bez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PVN)</w:t>
            </w:r>
          </w:p>
        </w:tc>
        <w:tc>
          <w:tcPr>
            <w:tcW w:w="55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46DD1A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No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biedriem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realizācijai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iepirktā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iepirkšanas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bez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PVN)</w:t>
            </w:r>
          </w:p>
        </w:tc>
        <w:tc>
          <w:tcPr>
            <w:tcW w:w="60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9D05E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No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biedriem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realizācijai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iepirktās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veids</w:t>
            </w:r>
            <w:proofErr w:type="spellEnd"/>
          </w:p>
        </w:tc>
        <w:tc>
          <w:tcPr>
            <w:tcW w:w="131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F7AE55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preču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pakalpojumu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apgrozījums</w:t>
            </w:r>
            <w:proofErr w:type="spellEnd"/>
          </w:p>
        </w:tc>
      </w:tr>
      <w:tr w:rsidR="0048073A" w:rsidRPr="0048073A" w14:paraId="37550A53" w14:textId="77777777" w:rsidTr="009C55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E2648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EF5945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07FFC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AD12C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B74ABE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BB38FB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85ECD8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DBF761" w14:textId="77777777" w:rsidR="00177BEA" w:rsidRPr="0048073A" w:rsidRDefault="00177BEA" w:rsidP="00177BE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50AE271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bez PVN</w:t>
            </w:r>
          </w:p>
          <w:p w14:paraId="441DA76B" w14:textId="77777777" w:rsidR="00177BEA" w:rsidRPr="0048073A" w:rsidRDefault="00177BEA" w:rsidP="00177BE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AC9175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procentos</w:t>
            </w:r>
            <w:proofErr w:type="spellEnd"/>
          </w:p>
        </w:tc>
      </w:tr>
      <w:tr w:rsidR="0048073A" w:rsidRPr="0048073A" w14:paraId="0DE6D286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79DD4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2BDA4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624AB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9DFD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6C46B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E2BD7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C55C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6.1.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C3865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 = 4 + 5 + 6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048EC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 =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(</w:t>
            </w:r>
            <w:proofErr w:type="gram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 :</w:t>
            </w:r>
            <w:proofErr w:type="gram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kopējais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apgrozījums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 x 100</w:t>
            </w:r>
          </w:p>
        </w:tc>
      </w:tr>
      <w:tr w:rsidR="0048073A" w:rsidRPr="0048073A" w14:paraId="53D6A6E0" w14:textId="77777777" w:rsidTr="00177BEA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6B270ACF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izņemot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amatniecību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48073A" w:rsidRPr="0048073A" w14:paraId="78BB0DC6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CCCCF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12284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F5C75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ED46F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C792C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5770A0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88A62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A318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2A02D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3A86700B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2ADA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7D71C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81E3E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6104F1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AB6CDB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1FFC83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FD54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09681C0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8FC84F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0D5C2DCA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52852E30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5A49B94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5955004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bottom"/>
            <w:hideMark/>
          </w:tcPr>
          <w:p w14:paraId="2CF9765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bottom"/>
            <w:hideMark/>
          </w:tcPr>
          <w:p w14:paraId="793CF44A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bottom"/>
            <w:hideMark/>
          </w:tcPr>
          <w:p w14:paraId="3274A62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14:paraId="401810BF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bottom"/>
            <w:hideMark/>
          </w:tcPr>
          <w:p w14:paraId="764747A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bottom"/>
            <w:hideMark/>
          </w:tcPr>
          <w:p w14:paraId="2794AA7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</w:tr>
      <w:tr w:rsidR="0048073A" w:rsidRPr="0048073A" w14:paraId="76522C30" w14:textId="77777777" w:rsidTr="00177BEA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455455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Amatniecība</w:t>
            </w:r>
            <w:proofErr w:type="spellEnd"/>
          </w:p>
        </w:tc>
      </w:tr>
      <w:tr w:rsidR="0048073A" w:rsidRPr="0048073A" w14:paraId="6EED3BC2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762AD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57632F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84E86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9D57C15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E060D58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93AA908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737D5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B9D0A04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295FBE5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1F0DA58B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A6AD4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81097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556B94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B0CFA1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BE2F85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D5E972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D9495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ADFAC2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1DD3A2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0A71E960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948D2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F70E5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EE1A4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B72637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E5DD47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0ADDC1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10AA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C61F67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539189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</w:tr>
      <w:tr w:rsidR="0048073A" w:rsidRPr="0048073A" w14:paraId="450997FD" w14:textId="77777777" w:rsidTr="009C5536">
        <w:tc>
          <w:tcPr>
            <w:tcW w:w="2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2AD0A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85361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8176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1275DA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E3FC9B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029943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271688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4984D7A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1E1230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</w:tr>
    </w:tbl>
    <w:p w14:paraId="1C189396" w14:textId="77777777" w:rsidR="00177BEA" w:rsidRPr="0048073A" w:rsidRDefault="00177BEA" w:rsidP="00177BE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Piezīme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. </w:t>
      </w:r>
      <w:r w:rsidRPr="004807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1 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Lauksaimniecības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preču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pakalpojumu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kopējais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apgrozījums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iepriekšējā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taksācijas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gadā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</w:t>
      </w:r>
      <w:r w:rsidRPr="0048073A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euro</w:t>
      </w:r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) bez PVN.</w:t>
      </w:r>
    </w:p>
    <w:p w14:paraId="2C6E681A" w14:textId="77777777" w:rsidR="007847A8" w:rsidRPr="0048073A" w:rsidRDefault="007847A8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8073A">
        <w:rPr>
          <w:rFonts w:ascii="Arial" w:eastAsia="Times New Roman" w:hAnsi="Arial" w:cs="Arial"/>
          <w:b/>
          <w:bCs/>
          <w:sz w:val="20"/>
          <w:szCs w:val="20"/>
          <w:lang w:eastAsia="en-GB"/>
        </w:rPr>
        <w:br w:type="page"/>
      </w:r>
    </w:p>
    <w:p w14:paraId="75E2B0B0" w14:textId="0E2494D5" w:rsidR="00177BEA" w:rsidRPr="0048073A" w:rsidRDefault="00177BEA" w:rsidP="00177BE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II. 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Informācija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par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preču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pakalpojumu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apgrozījumu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starp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lauksaimniecības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pakalpojumu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kooperatīvo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sabiedrību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personām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, kas nav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kooperatīvās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sabiedrības</w:t>
      </w:r>
      <w:proofErr w:type="spellEnd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b/>
          <w:bCs/>
          <w:lang w:eastAsia="en-GB"/>
        </w:rPr>
        <w:t>biedri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44"/>
        <w:gridCol w:w="2394"/>
        <w:gridCol w:w="1689"/>
        <w:gridCol w:w="2113"/>
        <w:gridCol w:w="2394"/>
        <w:gridCol w:w="2113"/>
        <w:gridCol w:w="2395"/>
      </w:tblGrid>
      <w:tr w:rsidR="0048073A" w:rsidRPr="0048073A" w14:paraId="47B7D597" w14:textId="77777777" w:rsidTr="00177BEA">
        <w:trPr>
          <w:trHeight w:val="15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14FE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Nr. 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p. k.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83A724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Persona, kas nav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biedrs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fiziskas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vārds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uzvārds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juridiskas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nosaukums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turpmāk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– persona)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AFCF7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reģistrācijas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numurs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B6FBB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Personai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pārdotā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prece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kas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nepieciešama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ražošanai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pārdošanas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bez PVN)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E2B1F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Personai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sniegtie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pakalpojumi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kas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nepieciešami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ražošanai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pārdošanas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bez PVN)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D2CD9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No personas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realizācijai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iepirktā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produkcija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iepirkšanas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bez PVN)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26DB4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preču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pakalpojumu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apgrozījums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starp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personu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Pr="004807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euro</w:t>
            </w: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bez PVN)</w:t>
            </w:r>
          </w:p>
        </w:tc>
      </w:tr>
      <w:tr w:rsidR="0048073A" w:rsidRPr="0048073A" w14:paraId="02CA26FE" w14:textId="77777777" w:rsidTr="00177BEA">
        <w:trPr>
          <w:trHeight w:val="15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89D9A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7070D4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A54AA8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2E007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D4FBF2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2528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4AFD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 = 4 + 5 + 6</w:t>
            </w:r>
          </w:p>
        </w:tc>
      </w:tr>
      <w:tr w:rsidR="0048073A" w:rsidRPr="0048073A" w14:paraId="296BFAC0" w14:textId="77777777" w:rsidTr="00177BEA">
        <w:trPr>
          <w:trHeight w:val="15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46A2F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E766AE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AF67A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AE9B4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8807C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9E2E7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6A2DCD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23090C0A" w14:textId="77777777" w:rsidTr="00177BEA">
        <w:trPr>
          <w:trHeight w:val="15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F5318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A3942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77DDEF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9E90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BD64CA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D0A2E0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05513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7C332764" w14:textId="77777777" w:rsidTr="00177BEA">
        <w:trPr>
          <w:trHeight w:val="15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1F8E83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AAF7E1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F446BB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4A658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25AD9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81EAAC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14C0BF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Kopā</w:t>
            </w:r>
            <w:proofErr w:type="spellEnd"/>
          </w:p>
        </w:tc>
      </w:tr>
    </w:tbl>
    <w:p w14:paraId="517B1685" w14:textId="77777777" w:rsidR="00177BEA" w:rsidRPr="0048073A" w:rsidRDefault="00177BEA" w:rsidP="0017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Apliecinu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ka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iesniegtā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informācija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ir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patiesa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un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nesatur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viltotus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datus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Apzinos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Latvijas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Republikas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normatīvajos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aktos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noteikto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atbildību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par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nepatiesu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ziņu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sniegšanu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08"/>
        <w:gridCol w:w="558"/>
        <w:gridCol w:w="5723"/>
        <w:gridCol w:w="419"/>
        <w:gridCol w:w="3350"/>
      </w:tblGrid>
      <w:tr w:rsidR="0048073A" w:rsidRPr="0048073A" w14:paraId="19BE197A" w14:textId="77777777" w:rsidTr="00177BEA">
        <w:trPr>
          <w:trHeight w:val="15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D60986E" w14:textId="77777777" w:rsidR="00860641" w:rsidRPr="0048073A" w:rsidRDefault="00860641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A1BDB6F" w14:textId="0AAE578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Valdes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priekšsēdētājs</w:t>
            </w:r>
            <w:proofErr w:type="spellEnd"/>
          </w:p>
        </w:tc>
      </w:tr>
      <w:tr w:rsidR="0048073A" w:rsidRPr="0048073A" w14:paraId="41523B00" w14:textId="77777777" w:rsidTr="00177BEA">
        <w:trPr>
          <w:trHeight w:val="15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476DF6" w14:textId="77777777" w:rsidR="00860641" w:rsidRPr="0048073A" w:rsidRDefault="00860641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073A" w:rsidRPr="0048073A" w14:paraId="428E22BD" w14:textId="77777777" w:rsidTr="00177BEA">
        <w:trPr>
          <w:trHeight w:val="15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CE42361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2E13B5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B6EDEE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2A1DE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498BCC2" w14:textId="77777777" w:rsidR="00177BEA" w:rsidRPr="0048073A" w:rsidRDefault="00177BEA" w:rsidP="0017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8073A" w:rsidRPr="0048073A" w14:paraId="10352BAD" w14:textId="77777777" w:rsidTr="00177BEA">
        <w:trPr>
          <w:trHeight w:val="150"/>
        </w:trPr>
        <w:tc>
          <w:tcPr>
            <w:tcW w:w="14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1D77257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vārds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uzvārds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4A70F6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FDC62C9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proofErr w:type="spellStart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paraksts</w:t>
            </w:r>
            <w:proofErr w:type="spellEnd"/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C6958F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1644EF0" w14:textId="77777777" w:rsidR="00177BEA" w:rsidRPr="0048073A" w:rsidRDefault="00177BEA" w:rsidP="0017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80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(datums*)</w:t>
            </w:r>
          </w:p>
        </w:tc>
      </w:tr>
    </w:tbl>
    <w:p w14:paraId="62D94132" w14:textId="77777777" w:rsidR="00177BEA" w:rsidRPr="0048073A" w:rsidRDefault="00177BEA" w:rsidP="00177BE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Piezīme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. * 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Dokumenta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rekvizītus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"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paraksts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" un "datums"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neaizpilda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ja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elektroniskais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dokuments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ir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sagatavots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atbilstoši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normatīvajiem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aktiem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par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elektronisko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dokumentu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noformēšanu</w:t>
      </w:r>
      <w:proofErr w:type="spellEnd"/>
      <w:r w:rsidRPr="0048073A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43A70197" w14:textId="77777777" w:rsidR="00ED22AB" w:rsidRPr="0048073A" w:rsidRDefault="00ED22AB">
      <w:pPr>
        <w:rPr>
          <w:rFonts w:ascii="Times New Roman" w:hAnsi="Times New Roman" w:cs="Times New Roman"/>
        </w:rPr>
      </w:pPr>
    </w:p>
    <w:sectPr w:rsidR="00ED22AB" w:rsidRPr="0048073A" w:rsidSect="008606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A"/>
    <w:rsid w:val="00177BEA"/>
    <w:rsid w:val="0048073A"/>
    <w:rsid w:val="007847A8"/>
    <w:rsid w:val="00860641"/>
    <w:rsid w:val="009C5536"/>
    <w:rsid w:val="00E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254A"/>
  <w15:chartTrackingRefBased/>
  <w15:docId w15:val="{78AFAC89-C946-4A68-B58D-09820EB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17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77BEA"/>
    <w:rPr>
      <w:color w:val="0000FF"/>
      <w:u w:val="single"/>
    </w:rPr>
  </w:style>
  <w:style w:type="paragraph" w:customStyle="1" w:styleId="tvhtml">
    <w:name w:val="tv_html"/>
    <w:basedOn w:val="Normal"/>
    <w:rsid w:val="0017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10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953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2759431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98638-grozijumi-ministru-kabineta-2015-gada-3-februara-noteikumos-nr-60-kartiba-kada-pieskir-valsts-un-eiropas-savienibas-atbalstu-pa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5</cp:revision>
  <dcterms:created xsi:type="dcterms:W3CDTF">2019-04-01T06:30:00Z</dcterms:created>
  <dcterms:modified xsi:type="dcterms:W3CDTF">2019-04-16T07:23:00Z</dcterms:modified>
</cp:coreProperties>
</file>